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58"/>
        <w:gridCol w:w="135"/>
        <w:gridCol w:w="2634"/>
        <w:gridCol w:w="51"/>
        <w:gridCol w:w="5740"/>
      </w:tblGrid>
      <w:tr w:rsidR="004F3588" w:rsidTr="004F3588">
        <w:trPr>
          <w:trHeight w:val="74"/>
          <w:tblCellSpacing w:w="0" w:type="dxa"/>
          <w:jc w:val="center"/>
        </w:trPr>
        <w:tc>
          <w:tcPr>
            <w:tcW w:w="34" w:type="pct"/>
            <w:vAlign w:val="center"/>
          </w:tcPr>
          <w:p w:rsidR="004F3588" w:rsidRDefault="004F3588">
            <w:pPr>
              <w:rPr>
                <w:color w:val="000000"/>
                <w:sz w:val="18"/>
                <w:szCs w:val="18"/>
              </w:rPr>
            </w:pPr>
          </w:p>
        </w:tc>
        <w:tc>
          <w:tcPr>
            <w:tcW w:w="0" w:type="auto"/>
            <w:gridSpan w:val="4"/>
            <w:vAlign w:val="center"/>
            <w:hideMark/>
          </w:tcPr>
          <w:p w:rsidR="004F3588" w:rsidRDefault="004F3588">
            <w:pPr>
              <w:jc w:val="center"/>
              <w:rPr>
                <w:b/>
                <w:color w:val="000000"/>
                <w:sz w:val="18"/>
                <w:szCs w:val="18"/>
              </w:rPr>
            </w:pPr>
            <w:r>
              <w:rPr>
                <w:rFonts w:ascii="Times New Roman TUR" w:hAnsi="Times New Roman TUR" w:cs="Times New Roman TUR"/>
                <w:b/>
                <w:bCs/>
                <w:sz w:val="18"/>
                <w:szCs w:val="18"/>
              </w:rPr>
              <w:t>ERZİNCAN MERKEZ İLÇE KÖYLER BİRLİĞİ BAŞKANLIĞINDAN</w:t>
            </w:r>
          </w:p>
        </w:tc>
      </w:tr>
      <w:tr w:rsidR="004F3588" w:rsidTr="004F3588">
        <w:trPr>
          <w:trHeight w:val="377"/>
          <w:tblCellSpacing w:w="0" w:type="dxa"/>
          <w:jc w:val="center"/>
        </w:trPr>
        <w:tc>
          <w:tcPr>
            <w:tcW w:w="34" w:type="pct"/>
            <w:vAlign w:val="center"/>
          </w:tcPr>
          <w:p w:rsidR="004F3588" w:rsidRDefault="004F3588">
            <w:pPr>
              <w:jc w:val="center"/>
              <w:rPr>
                <w:color w:val="000000"/>
                <w:sz w:val="18"/>
                <w:szCs w:val="18"/>
              </w:rPr>
            </w:pPr>
          </w:p>
        </w:tc>
        <w:tc>
          <w:tcPr>
            <w:tcW w:w="0" w:type="auto"/>
            <w:gridSpan w:val="4"/>
            <w:vAlign w:val="center"/>
            <w:hideMark/>
          </w:tcPr>
          <w:p w:rsidR="004F3588" w:rsidRDefault="00C114AD" w:rsidP="005627F4">
            <w:pPr>
              <w:jc w:val="center"/>
              <w:rPr>
                <w:color w:val="000000"/>
                <w:sz w:val="18"/>
                <w:szCs w:val="18"/>
              </w:rPr>
            </w:pPr>
            <w:r w:rsidRPr="00C114AD">
              <w:rPr>
                <w:rFonts w:ascii="Times New Roman TUR" w:hAnsi="Times New Roman TUR" w:cs="Times New Roman TUR"/>
                <w:b/>
                <w:bCs/>
                <w:color w:val="FF0000"/>
                <w:sz w:val="18"/>
                <w:szCs w:val="18"/>
              </w:rPr>
              <w:t xml:space="preserve">ERZİNCAN MERKEZ </w:t>
            </w:r>
            <w:r w:rsidR="005627F4">
              <w:rPr>
                <w:rFonts w:ascii="Times New Roman TUR" w:hAnsi="Times New Roman TUR" w:cs="Times New Roman TUR"/>
                <w:b/>
                <w:bCs/>
                <w:color w:val="FF0000"/>
                <w:sz w:val="18"/>
                <w:szCs w:val="18"/>
              </w:rPr>
              <w:t>TÜRKMENOĞLU</w:t>
            </w:r>
            <w:r w:rsidRPr="00C114AD">
              <w:rPr>
                <w:rFonts w:ascii="Times New Roman TUR" w:hAnsi="Times New Roman TUR" w:cs="Times New Roman TUR"/>
                <w:b/>
                <w:bCs/>
                <w:color w:val="FF0000"/>
                <w:sz w:val="18"/>
                <w:szCs w:val="18"/>
              </w:rPr>
              <w:t xml:space="preserve"> KÖYÜ İÇMESUYU VE KANALİZASYON İNŞAATI İŞİ </w:t>
            </w:r>
            <w:r w:rsidR="002516D8">
              <w:rPr>
                <w:rFonts w:ascii="Times New Roman TUR" w:hAnsi="Times New Roman TUR" w:cs="Times New Roman TUR"/>
                <w:b/>
                <w:bCs/>
                <w:sz w:val="18"/>
                <w:szCs w:val="18"/>
              </w:rPr>
              <w:t>YAPILACAKTIR</w:t>
            </w:r>
            <w:r w:rsidR="004F3588">
              <w:rPr>
                <w:rFonts w:ascii="Times New Roman TUR" w:hAnsi="Times New Roman TUR" w:cs="Times New Roman TUR"/>
                <w:b/>
                <w:bCs/>
                <w:sz w:val="18"/>
                <w:szCs w:val="18"/>
              </w:rPr>
              <w:t>.</w:t>
            </w:r>
          </w:p>
        </w:tc>
      </w:tr>
      <w:tr w:rsidR="004F3588" w:rsidTr="004F3588">
        <w:trPr>
          <w:trHeight w:val="74"/>
          <w:tblCellSpacing w:w="0" w:type="dxa"/>
          <w:jc w:val="center"/>
        </w:trPr>
        <w:tc>
          <w:tcPr>
            <w:tcW w:w="34" w:type="pct"/>
            <w:vAlign w:val="center"/>
          </w:tcPr>
          <w:p w:rsidR="004F3588" w:rsidRDefault="004F3588">
            <w:pPr>
              <w:rPr>
                <w:color w:val="000000"/>
                <w:sz w:val="18"/>
                <w:szCs w:val="18"/>
              </w:rPr>
            </w:pPr>
          </w:p>
        </w:tc>
        <w:tc>
          <w:tcPr>
            <w:tcW w:w="0" w:type="auto"/>
            <w:gridSpan w:val="4"/>
            <w:vAlign w:val="center"/>
          </w:tcPr>
          <w:p w:rsidR="004F3588" w:rsidRDefault="004F3588">
            <w:pPr>
              <w:jc w:val="both"/>
              <w:rPr>
                <w:color w:val="000000"/>
                <w:sz w:val="18"/>
                <w:szCs w:val="18"/>
              </w:rPr>
            </w:pPr>
          </w:p>
        </w:tc>
      </w:tr>
      <w:tr w:rsidR="004F3588" w:rsidTr="004F3588">
        <w:trPr>
          <w:trHeight w:val="195"/>
          <w:tblCellSpacing w:w="0" w:type="dxa"/>
          <w:jc w:val="center"/>
        </w:trPr>
        <w:tc>
          <w:tcPr>
            <w:tcW w:w="34" w:type="pct"/>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0" w:type="auto"/>
            <w:gridSpan w:val="4"/>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1. İdarenin </w:t>
            </w:r>
          </w:p>
        </w:tc>
      </w:tr>
      <w:tr w:rsidR="004F3588" w:rsidTr="004F3588">
        <w:trPr>
          <w:trHeight w:val="195"/>
          <w:tblCellSpacing w:w="0" w:type="dxa"/>
          <w:jc w:val="center"/>
        </w:trPr>
        <w:tc>
          <w:tcPr>
            <w:tcW w:w="34" w:type="pct"/>
          </w:tcPr>
          <w:p w:rsidR="004F3588" w:rsidRDefault="004F3588">
            <w:pPr>
              <w:jc w:val="both"/>
              <w:rPr>
                <w:rFonts w:ascii="Times New Roman TUR" w:hAnsi="Times New Roman TUR" w:cs="Times New Roman TUR"/>
                <w:bCs/>
                <w:sz w:val="18"/>
                <w:szCs w:val="18"/>
              </w:rPr>
            </w:pPr>
          </w:p>
        </w:tc>
        <w:tc>
          <w:tcPr>
            <w:tcW w:w="79"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529"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a ) Adresi </w:t>
            </w:r>
          </w:p>
        </w:tc>
        <w:tc>
          <w:tcPr>
            <w:tcW w:w="28"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w:t>
            </w:r>
          </w:p>
        </w:tc>
        <w:tc>
          <w:tcPr>
            <w:tcW w:w="3330"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w:t>
            </w:r>
            <w:proofErr w:type="spellStart"/>
            <w:r>
              <w:rPr>
                <w:rFonts w:ascii="Times New Roman TUR" w:hAnsi="Times New Roman TUR" w:cs="Times New Roman TUR"/>
                <w:bCs/>
                <w:sz w:val="18"/>
                <w:szCs w:val="18"/>
              </w:rPr>
              <w:t>Gülabibey</w:t>
            </w:r>
            <w:proofErr w:type="spellEnd"/>
            <w:r>
              <w:rPr>
                <w:rFonts w:ascii="Times New Roman TUR" w:hAnsi="Times New Roman TUR" w:cs="Times New Roman TUR"/>
                <w:bCs/>
                <w:sz w:val="18"/>
                <w:szCs w:val="18"/>
              </w:rPr>
              <w:t xml:space="preserve"> mah.798sok.No:2 ERZİNCAN İl Özel İdare Binası</w:t>
            </w:r>
          </w:p>
        </w:tc>
      </w:tr>
      <w:tr w:rsidR="004F3588" w:rsidTr="004F3588">
        <w:trPr>
          <w:trHeight w:val="182"/>
          <w:tblCellSpacing w:w="0" w:type="dxa"/>
          <w:jc w:val="center"/>
        </w:trPr>
        <w:tc>
          <w:tcPr>
            <w:tcW w:w="34" w:type="pct"/>
            <w:vAlign w:val="center"/>
          </w:tcPr>
          <w:p w:rsidR="004F3588" w:rsidRDefault="004F3588">
            <w:pPr>
              <w:jc w:val="both"/>
              <w:rPr>
                <w:rFonts w:ascii="Times New Roman TUR" w:hAnsi="Times New Roman TUR" w:cs="Times New Roman TUR"/>
                <w:bCs/>
                <w:sz w:val="18"/>
                <w:szCs w:val="18"/>
              </w:rPr>
            </w:pPr>
          </w:p>
        </w:tc>
        <w:tc>
          <w:tcPr>
            <w:tcW w:w="79" w:type="pct"/>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529"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b ) Telefon - Faks Numarası</w:t>
            </w:r>
          </w:p>
        </w:tc>
        <w:tc>
          <w:tcPr>
            <w:tcW w:w="28"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330" w:type="pct"/>
            <w:hideMark/>
          </w:tcPr>
          <w:p w:rsidR="004F3588" w:rsidRDefault="004F3588" w:rsidP="003518CE">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446 224 26 31 – 32  – 446 </w:t>
            </w:r>
            <w:r w:rsidR="003518CE">
              <w:rPr>
                <w:rFonts w:ascii="Times New Roman TUR" w:hAnsi="Times New Roman TUR" w:cs="Times New Roman TUR"/>
                <w:bCs/>
                <w:sz w:val="18"/>
                <w:szCs w:val="18"/>
              </w:rPr>
              <w:t>214 16 01</w:t>
            </w:r>
          </w:p>
        </w:tc>
      </w:tr>
      <w:tr w:rsidR="004F3588" w:rsidTr="004F3588">
        <w:trPr>
          <w:trHeight w:val="195"/>
          <w:tblCellSpacing w:w="0" w:type="dxa"/>
          <w:jc w:val="center"/>
        </w:trPr>
        <w:tc>
          <w:tcPr>
            <w:tcW w:w="34" w:type="pct"/>
          </w:tcPr>
          <w:p w:rsidR="004F3588" w:rsidRDefault="004F3588">
            <w:pPr>
              <w:jc w:val="both"/>
              <w:rPr>
                <w:rFonts w:ascii="Times New Roman TUR" w:hAnsi="Times New Roman TUR" w:cs="Times New Roman TUR"/>
                <w:bCs/>
                <w:sz w:val="18"/>
                <w:szCs w:val="18"/>
              </w:rPr>
            </w:pPr>
          </w:p>
        </w:tc>
        <w:tc>
          <w:tcPr>
            <w:tcW w:w="79"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529"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c ) Elektronik Posta Adresi (varsa)</w:t>
            </w:r>
          </w:p>
        </w:tc>
        <w:tc>
          <w:tcPr>
            <w:tcW w:w="28"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330" w:type="pct"/>
            <w:hideMark/>
          </w:tcPr>
          <w:p w:rsidR="004F3588" w:rsidRDefault="004F3588" w:rsidP="002516D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m</w:t>
            </w:r>
            <w:r w:rsidR="002516D8">
              <w:rPr>
                <w:rFonts w:ascii="Times New Roman TUR" w:hAnsi="Times New Roman TUR" w:cs="Times New Roman TUR"/>
                <w:bCs/>
                <w:sz w:val="18"/>
                <w:szCs w:val="18"/>
              </w:rPr>
              <w:t>erkezilcekoylerbirligi</w:t>
            </w:r>
            <w:r>
              <w:rPr>
                <w:rFonts w:ascii="Times New Roman TUR" w:hAnsi="Times New Roman TUR" w:cs="Times New Roman TUR"/>
                <w:bCs/>
                <w:sz w:val="18"/>
                <w:szCs w:val="18"/>
              </w:rPr>
              <w:t>@gmaill.com</w:t>
            </w:r>
          </w:p>
        </w:tc>
      </w:tr>
    </w:tbl>
    <w:p w:rsidR="004F3588" w:rsidRDefault="004F3588" w:rsidP="004F3588">
      <w:pPr>
        <w:jc w:val="both"/>
        <w:rPr>
          <w:rFonts w:ascii="Times New Roman TUR" w:hAnsi="Times New Roman TUR" w:cs="Times New Roman TUR"/>
          <w:bCs/>
          <w:sz w:val="18"/>
          <w:szCs w:val="18"/>
        </w:rPr>
      </w:pPr>
    </w:p>
    <w:tbl>
      <w:tblPr>
        <w:tblW w:w="5000" w:type="pct"/>
        <w:jc w:val="center"/>
        <w:tblCellSpacing w:w="0" w:type="dxa"/>
        <w:tblCellMar>
          <w:left w:w="0" w:type="dxa"/>
          <w:right w:w="0" w:type="dxa"/>
        </w:tblCellMar>
        <w:tblLook w:val="04A0"/>
      </w:tblPr>
      <w:tblGrid>
        <w:gridCol w:w="45"/>
        <w:gridCol w:w="113"/>
        <w:gridCol w:w="44"/>
        <w:gridCol w:w="2639"/>
        <w:gridCol w:w="22"/>
        <w:gridCol w:w="30"/>
        <w:gridCol w:w="46"/>
        <w:gridCol w:w="5680"/>
        <w:gridCol w:w="153"/>
        <w:gridCol w:w="300"/>
      </w:tblGrid>
      <w:tr w:rsidR="004F3588" w:rsidTr="004F3588">
        <w:trPr>
          <w:gridAfter w:val="1"/>
          <w:wAfter w:w="375" w:type="dxa"/>
          <w:trHeight w:val="195"/>
          <w:tblCellSpacing w:w="0" w:type="dxa"/>
          <w:jc w:val="center"/>
        </w:trPr>
        <w:tc>
          <w:tcPr>
            <w:tcW w:w="21" w:type="pct"/>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4813" w:type="pct"/>
            <w:gridSpan w:val="8"/>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2. İhale Konusu işlerin </w:t>
            </w:r>
          </w:p>
        </w:tc>
      </w:tr>
      <w:tr w:rsidR="004F3588" w:rsidTr="004F3588">
        <w:trPr>
          <w:gridAfter w:val="1"/>
          <w:wAfter w:w="375" w:type="dxa"/>
          <w:trHeight w:val="377"/>
          <w:tblCellSpacing w:w="0" w:type="dxa"/>
          <w:jc w:val="center"/>
        </w:trPr>
        <w:tc>
          <w:tcPr>
            <w:tcW w:w="21" w:type="pct"/>
          </w:tcPr>
          <w:p w:rsidR="004F3588" w:rsidRDefault="004F3588">
            <w:pPr>
              <w:jc w:val="both"/>
              <w:rPr>
                <w:rFonts w:ascii="Times New Roman TUR" w:hAnsi="Times New Roman TUR" w:cs="Times New Roman TUR"/>
                <w:bCs/>
                <w:sz w:val="18"/>
                <w:szCs w:val="18"/>
              </w:rPr>
            </w:pPr>
          </w:p>
        </w:tc>
        <w:tc>
          <w:tcPr>
            <w:tcW w:w="88"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467"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a ) Niteliği, Türü ve Miktarı</w:t>
            </w:r>
          </w:p>
        </w:tc>
        <w:tc>
          <w:tcPr>
            <w:tcW w:w="42"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216" w:type="pct"/>
            <w:gridSpan w:val="2"/>
            <w:hideMark/>
          </w:tcPr>
          <w:p w:rsidR="004F3588" w:rsidRPr="00C114AD" w:rsidRDefault="00C114AD" w:rsidP="002262D3">
            <w:pPr>
              <w:jc w:val="both"/>
              <w:rPr>
                <w:rFonts w:ascii="Times New Roman TUR" w:hAnsi="Times New Roman TUR" w:cs="Times New Roman TUR"/>
                <w:bCs/>
                <w:color w:val="FF0000"/>
                <w:sz w:val="18"/>
                <w:szCs w:val="18"/>
              </w:rPr>
            </w:pPr>
            <w:r w:rsidRPr="00C114AD">
              <w:rPr>
                <w:rFonts w:ascii="Times New Roman TUR" w:hAnsi="Times New Roman TUR" w:cs="Times New Roman TUR"/>
                <w:bCs/>
                <w:color w:val="FF0000"/>
                <w:sz w:val="18"/>
                <w:szCs w:val="18"/>
              </w:rPr>
              <w:t xml:space="preserve">Erzincan Merkez </w:t>
            </w:r>
            <w:r w:rsidR="005627F4">
              <w:rPr>
                <w:rFonts w:ascii="Times New Roman TUR" w:hAnsi="Times New Roman TUR" w:cs="Times New Roman TUR"/>
                <w:bCs/>
                <w:color w:val="FF0000"/>
                <w:sz w:val="18"/>
                <w:szCs w:val="18"/>
              </w:rPr>
              <w:t>Türkmenoğlu</w:t>
            </w:r>
            <w:r w:rsidR="002262D3">
              <w:rPr>
                <w:rFonts w:ascii="Times New Roman TUR" w:hAnsi="Times New Roman TUR" w:cs="Times New Roman TUR"/>
                <w:bCs/>
                <w:color w:val="FF0000"/>
                <w:sz w:val="18"/>
                <w:szCs w:val="18"/>
              </w:rPr>
              <w:t xml:space="preserve"> </w:t>
            </w:r>
            <w:r w:rsidRPr="00C114AD">
              <w:rPr>
                <w:rFonts w:ascii="Times New Roman TUR" w:hAnsi="Times New Roman TUR" w:cs="Times New Roman TUR"/>
                <w:bCs/>
                <w:color w:val="FF0000"/>
                <w:sz w:val="18"/>
                <w:szCs w:val="18"/>
              </w:rPr>
              <w:t>Köyü İçmesuyu ve Kanalizasyon İnşaatı İşi</w:t>
            </w:r>
          </w:p>
        </w:tc>
      </w:tr>
      <w:tr w:rsidR="004F3588" w:rsidTr="004F3588">
        <w:trPr>
          <w:gridAfter w:val="1"/>
          <w:wAfter w:w="375" w:type="dxa"/>
          <w:trHeight w:val="391"/>
          <w:tblCellSpacing w:w="0" w:type="dxa"/>
          <w:jc w:val="center"/>
        </w:trPr>
        <w:tc>
          <w:tcPr>
            <w:tcW w:w="21" w:type="pct"/>
          </w:tcPr>
          <w:p w:rsidR="004F3588" w:rsidRDefault="004F3588">
            <w:pPr>
              <w:jc w:val="both"/>
              <w:rPr>
                <w:rFonts w:ascii="Times New Roman TUR" w:hAnsi="Times New Roman TUR" w:cs="Times New Roman TUR"/>
                <w:bCs/>
                <w:sz w:val="18"/>
                <w:szCs w:val="18"/>
              </w:rPr>
            </w:pPr>
          </w:p>
        </w:tc>
        <w:tc>
          <w:tcPr>
            <w:tcW w:w="88"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467"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b ) Yapılacağı Yer</w:t>
            </w:r>
          </w:p>
        </w:tc>
        <w:tc>
          <w:tcPr>
            <w:tcW w:w="42"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216" w:type="pct"/>
            <w:gridSpan w:val="2"/>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Erzincan Merkez</w:t>
            </w:r>
            <w:r w:rsidR="00CD7DFC">
              <w:rPr>
                <w:rFonts w:ascii="Times New Roman TUR" w:hAnsi="Times New Roman TUR" w:cs="Times New Roman TUR"/>
                <w:bCs/>
                <w:sz w:val="18"/>
                <w:szCs w:val="18"/>
              </w:rPr>
              <w:t xml:space="preserve"> </w:t>
            </w:r>
            <w:r w:rsidR="005627F4">
              <w:rPr>
                <w:rFonts w:ascii="Times New Roman TUR" w:hAnsi="Times New Roman TUR" w:cs="Times New Roman TUR"/>
                <w:bCs/>
                <w:color w:val="FF0000"/>
                <w:sz w:val="18"/>
                <w:szCs w:val="18"/>
              </w:rPr>
              <w:t xml:space="preserve">Türkmenoğlu </w:t>
            </w:r>
            <w:r w:rsidR="00C114AD">
              <w:rPr>
                <w:rFonts w:ascii="Times New Roman TUR" w:hAnsi="Times New Roman TUR" w:cs="Times New Roman TUR"/>
                <w:bCs/>
                <w:color w:val="FF0000"/>
                <w:sz w:val="18"/>
                <w:szCs w:val="18"/>
              </w:rPr>
              <w:t>Köyü</w:t>
            </w:r>
          </w:p>
          <w:p w:rsidR="004F3588" w:rsidRDefault="004F3588">
            <w:pPr>
              <w:jc w:val="both"/>
              <w:rPr>
                <w:rFonts w:ascii="Times New Roman TUR" w:hAnsi="Times New Roman TUR" w:cs="Times New Roman TUR"/>
                <w:bCs/>
                <w:sz w:val="18"/>
                <w:szCs w:val="18"/>
              </w:rPr>
            </w:pPr>
          </w:p>
        </w:tc>
      </w:tr>
      <w:tr w:rsidR="004F3588" w:rsidTr="004F3588">
        <w:trPr>
          <w:gridAfter w:val="1"/>
          <w:wAfter w:w="375" w:type="dxa"/>
          <w:trHeight w:val="573"/>
          <w:tblCellSpacing w:w="0" w:type="dxa"/>
          <w:jc w:val="center"/>
        </w:trPr>
        <w:tc>
          <w:tcPr>
            <w:tcW w:w="21" w:type="pct"/>
          </w:tcPr>
          <w:p w:rsidR="004F3588" w:rsidRDefault="004F3588">
            <w:pPr>
              <w:jc w:val="both"/>
              <w:rPr>
                <w:rFonts w:ascii="Times New Roman TUR" w:hAnsi="Times New Roman TUR" w:cs="Times New Roman TUR"/>
                <w:bCs/>
                <w:sz w:val="18"/>
                <w:szCs w:val="18"/>
              </w:rPr>
            </w:pPr>
          </w:p>
        </w:tc>
        <w:tc>
          <w:tcPr>
            <w:tcW w:w="88"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467"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c ) İşin  başlama tarihi ve Süresi  </w:t>
            </w:r>
          </w:p>
        </w:tc>
        <w:tc>
          <w:tcPr>
            <w:tcW w:w="42"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216" w:type="pct"/>
            <w:gridSpan w:val="2"/>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İşe Sözleşmenin imzalanmasından sonra beş gün içinde yer teslimi yapılarak başlanılacak ve </w:t>
            </w:r>
            <w:r w:rsidR="002516D8">
              <w:rPr>
                <w:rFonts w:ascii="Times New Roman TUR" w:hAnsi="Times New Roman TUR" w:cs="Times New Roman TUR"/>
                <w:bCs/>
                <w:sz w:val="18"/>
                <w:szCs w:val="18"/>
              </w:rPr>
              <w:t xml:space="preserve">yer teslim tarihinden itibaren </w:t>
            </w:r>
            <w:r w:rsidR="002262D3">
              <w:rPr>
                <w:rFonts w:ascii="Times New Roman TUR" w:hAnsi="Times New Roman TUR" w:cs="Times New Roman TUR"/>
                <w:bCs/>
                <w:color w:val="FF0000"/>
                <w:sz w:val="18"/>
                <w:szCs w:val="18"/>
              </w:rPr>
              <w:t>26</w:t>
            </w:r>
            <w:r w:rsidR="00C114AD">
              <w:rPr>
                <w:rFonts w:ascii="Times New Roman TUR" w:hAnsi="Times New Roman TUR" w:cs="Times New Roman TUR"/>
                <w:bCs/>
                <w:color w:val="FF0000"/>
                <w:sz w:val="18"/>
                <w:szCs w:val="18"/>
              </w:rPr>
              <w:t>0</w:t>
            </w:r>
            <w:r w:rsidRPr="00CD7DFC">
              <w:rPr>
                <w:rFonts w:ascii="Times New Roman TUR" w:hAnsi="Times New Roman TUR" w:cs="Times New Roman TUR"/>
                <w:bCs/>
                <w:color w:val="FF0000"/>
                <w:sz w:val="18"/>
                <w:szCs w:val="18"/>
              </w:rPr>
              <w:t xml:space="preserve"> ( </w:t>
            </w:r>
            <w:r w:rsidR="002262D3">
              <w:rPr>
                <w:rFonts w:ascii="Times New Roman TUR" w:hAnsi="Times New Roman TUR" w:cs="Times New Roman TUR"/>
                <w:bCs/>
                <w:color w:val="FF0000"/>
                <w:sz w:val="18"/>
                <w:szCs w:val="18"/>
              </w:rPr>
              <w:t>İKİYÜZALTMIŞ</w:t>
            </w:r>
            <w:r w:rsidRPr="00CD7DFC">
              <w:rPr>
                <w:rFonts w:ascii="Times New Roman TUR" w:hAnsi="Times New Roman TUR" w:cs="Times New Roman TUR"/>
                <w:bCs/>
                <w:color w:val="FF0000"/>
                <w:sz w:val="18"/>
                <w:szCs w:val="18"/>
              </w:rPr>
              <w:t>)</w:t>
            </w:r>
            <w:r>
              <w:rPr>
                <w:rFonts w:ascii="Times New Roman TUR" w:hAnsi="Times New Roman TUR" w:cs="Times New Roman TUR"/>
                <w:bCs/>
                <w:sz w:val="18"/>
                <w:szCs w:val="18"/>
              </w:rPr>
              <w:t xml:space="preserve">  takvim günü içerisinde bitirilecektir.</w:t>
            </w:r>
          </w:p>
          <w:p w:rsidR="004F3588" w:rsidRDefault="004F3588">
            <w:pPr>
              <w:jc w:val="both"/>
              <w:rPr>
                <w:rFonts w:ascii="Times New Roman TUR" w:hAnsi="Times New Roman TUR" w:cs="Times New Roman TUR"/>
                <w:bCs/>
                <w:sz w:val="18"/>
                <w:szCs w:val="18"/>
              </w:rPr>
            </w:pPr>
          </w:p>
        </w:tc>
      </w:tr>
      <w:tr w:rsidR="004F3588" w:rsidTr="004F3588">
        <w:trPr>
          <w:gridAfter w:val="2"/>
          <w:wAfter w:w="250" w:type="pct"/>
          <w:trHeight w:val="195"/>
          <w:tblCellSpacing w:w="0" w:type="dxa"/>
          <w:jc w:val="center"/>
        </w:trPr>
        <w:tc>
          <w:tcPr>
            <w:tcW w:w="0" w:type="auto"/>
            <w:gridSpan w:val="8"/>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3. İhalenin</w:t>
            </w:r>
          </w:p>
        </w:tc>
      </w:tr>
      <w:tr w:rsidR="004F3588" w:rsidTr="004F3588">
        <w:trPr>
          <w:gridAfter w:val="2"/>
          <w:wAfter w:w="250" w:type="pct"/>
          <w:trHeight w:val="195"/>
          <w:tblCellSpacing w:w="0" w:type="dxa"/>
          <w:jc w:val="center"/>
        </w:trPr>
        <w:tc>
          <w:tcPr>
            <w:tcW w:w="84"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1480"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a ) Yapılacağı Yer </w:t>
            </w:r>
          </w:p>
        </w:tc>
        <w:tc>
          <w:tcPr>
            <w:tcW w:w="28"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157"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İl Özel İdaresi İl Encümeni Toplantı Salonu </w:t>
            </w:r>
          </w:p>
        </w:tc>
      </w:tr>
      <w:tr w:rsidR="004F3588" w:rsidTr="004F3588">
        <w:trPr>
          <w:gridAfter w:val="2"/>
          <w:wAfter w:w="250" w:type="pct"/>
          <w:trHeight w:val="573"/>
          <w:tblCellSpacing w:w="0" w:type="dxa"/>
          <w:jc w:val="center"/>
        </w:trPr>
        <w:tc>
          <w:tcPr>
            <w:tcW w:w="84" w:type="pct"/>
            <w:gridSpan w:val="2"/>
          </w:tcPr>
          <w:p w:rsidR="004F3588" w:rsidRDefault="004F3588">
            <w:pPr>
              <w:jc w:val="both"/>
              <w:rPr>
                <w:rFonts w:ascii="Times New Roman TUR" w:hAnsi="Times New Roman TUR" w:cs="Times New Roman TUR"/>
                <w:bCs/>
                <w:sz w:val="18"/>
                <w:szCs w:val="18"/>
              </w:rPr>
            </w:pPr>
          </w:p>
        </w:tc>
        <w:tc>
          <w:tcPr>
            <w:tcW w:w="1480"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b ) İhalelerin Tarihi - Saati </w:t>
            </w:r>
          </w:p>
        </w:tc>
        <w:tc>
          <w:tcPr>
            <w:tcW w:w="28" w:type="pct"/>
            <w:gridSpan w:val="2"/>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w:t>
            </w:r>
          </w:p>
        </w:tc>
        <w:tc>
          <w:tcPr>
            <w:tcW w:w="3157" w:type="pct"/>
            <w:gridSpan w:val="2"/>
          </w:tcPr>
          <w:p w:rsidR="004F3588" w:rsidRPr="00CD7DFC" w:rsidRDefault="00D239C5">
            <w:pPr>
              <w:jc w:val="both"/>
              <w:rPr>
                <w:rFonts w:ascii="Times New Roman TUR" w:hAnsi="Times New Roman TUR" w:cs="Times New Roman TUR"/>
                <w:bCs/>
                <w:color w:val="FF0000"/>
                <w:sz w:val="18"/>
                <w:szCs w:val="18"/>
              </w:rPr>
            </w:pPr>
            <w:r>
              <w:rPr>
                <w:rFonts w:ascii="Times New Roman TUR" w:hAnsi="Times New Roman TUR" w:cs="Times New Roman TUR"/>
                <w:bCs/>
                <w:color w:val="FF0000"/>
                <w:sz w:val="18"/>
                <w:szCs w:val="18"/>
              </w:rPr>
              <w:t>17/11</w:t>
            </w:r>
            <w:r w:rsidR="002516D8" w:rsidRPr="00CD7DFC">
              <w:rPr>
                <w:rFonts w:ascii="Times New Roman TUR" w:hAnsi="Times New Roman TUR" w:cs="Times New Roman TUR"/>
                <w:bCs/>
                <w:color w:val="FF0000"/>
                <w:sz w:val="18"/>
                <w:szCs w:val="18"/>
              </w:rPr>
              <w:t xml:space="preserve">/2016  </w:t>
            </w:r>
            <w:r w:rsidR="005627F4">
              <w:rPr>
                <w:rFonts w:ascii="Times New Roman TUR" w:hAnsi="Times New Roman TUR" w:cs="Times New Roman TUR"/>
                <w:bCs/>
                <w:color w:val="FF0000"/>
                <w:sz w:val="18"/>
                <w:szCs w:val="18"/>
              </w:rPr>
              <w:t>PERŞEMBE  GÜNÜ  Saat : 10:3</w:t>
            </w:r>
            <w:r w:rsidR="004F3588" w:rsidRPr="00CD7DFC">
              <w:rPr>
                <w:rFonts w:ascii="Times New Roman TUR" w:hAnsi="Times New Roman TUR" w:cs="Times New Roman TUR"/>
                <w:bCs/>
                <w:color w:val="FF0000"/>
                <w:sz w:val="18"/>
                <w:szCs w:val="18"/>
              </w:rPr>
              <w:t>0</w:t>
            </w:r>
          </w:p>
          <w:p w:rsidR="004F3588" w:rsidRDefault="004F3588">
            <w:pPr>
              <w:jc w:val="both"/>
              <w:rPr>
                <w:rFonts w:ascii="Times New Roman TUR" w:hAnsi="Times New Roman TUR" w:cs="Times New Roman TUR"/>
                <w:bCs/>
                <w:sz w:val="18"/>
                <w:szCs w:val="18"/>
              </w:rPr>
            </w:pPr>
          </w:p>
          <w:p w:rsidR="004F3588" w:rsidRDefault="004F3588">
            <w:pPr>
              <w:jc w:val="both"/>
              <w:rPr>
                <w:rFonts w:ascii="Times New Roman TUR" w:hAnsi="Times New Roman TUR" w:cs="Times New Roman TUR"/>
                <w:bCs/>
                <w:sz w:val="18"/>
                <w:szCs w:val="18"/>
              </w:rPr>
            </w:pPr>
          </w:p>
        </w:tc>
      </w:tr>
      <w:tr w:rsidR="004F3588" w:rsidTr="004F3588">
        <w:trPr>
          <w:trHeight w:val="195"/>
          <w:tblCellSpacing w:w="0" w:type="dxa"/>
          <w:jc w:val="center"/>
        </w:trPr>
        <w:tc>
          <w:tcPr>
            <w:tcW w:w="0" w:type="auto"/>
            <w:vAlign w:val="center"/>
          </w:tcPr>
          <w:p w:rsidR="004F3588" w:rsidRDefault="004F3588">
            <w:pPr>
              <w:jc w:val="both"/>
              <w:rPr>
                <w:rFonts w:ascii="Times New Roman TUR" w:hAnsi="Times New Roman TUR" w:cs="Times New Roman TUR"/>
                <w:bCs/>
                <w:sz w:val="18"/>
                <w:szCs w:val="18"/>
              </w:rPr>
            </w:pPr>
          </w:p>
        </w:tc>
        <w:tc>
          <w:tcPr>
            <w:tcW w:w="0" w:type="auto"/>
            <w:gridSpan w:val="9"/>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4. İhaleye katılabilme şartları ve istenilen belgeler ile yeterlik değerlendirmesinde uygulanacak kriterler: </w:t>
            </w:r>
          </w:p>
        </w:tc>
      </w:tr>
      <w:tr w:rsidR="004F3588" w:rsidTr="004F3588">
        <w:trPr>
          <w:trHeight w:val="195"/>
          <w:tblCellSpacing w:w="0" w:type="dxa"/>
          <w:jc w:val="center"/>
        </w:trPr>
        <w:tc>
          <w:tcPr>
            <w:tcW w:w="0" w:type="auto"/>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w:t>
            </w:r>
          </w:p>
        </w:tc>
        <w:tc>
          <w:tcPr>
            <w:tcW w:w="0" w:type="auto"/>
            <w:gridSpan w:val="9"/>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4.1. İhaleye katılma şartları ve istenilen belgeler: </w:t>
            </w:r>
          </w:p>
        </w:tc>
      </w:tr>
      <w:tr w:rsidR="004F3588" w:rsidTr="004F3588">
        <w:trPr>
          <w:trHeight w:val="4821"/>
          <w:tblCellSpacing w:w="0" w:type="dxa"/>
          <w:jc w:val="center"/>
        </w:trPr>
        <w:tc>
          <w:tcPr>
            <w:tcW w:w="0" w:type="auto"/>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  </w:t>
            </w:r>
          </w:p>
        </w:tc>
        <w:tc>
          <w:tcPr>
            <w:tcW w:w="0" w:type="auto"/>
            <w:gridSpan w:val="9"/>
            <w:hideMark/>
          </w:tcPr>
          <w:tbl>
            <w:tblPr>
              <w:tblW w:w="0" w:type="auto"/>
              <w:tblCellSpacing w:w="0" w:type="dxa"/>
              <w:tblCellMar>
                <w:left w:w="0" w:type="dxa"/>
                <w:right w:w="0" w:type="dxa"/>
              </w:tblCellMar>
              <w:tblLook w:val="04A0"/>
            </w:tblPr>
            <w:tblGrid>
              <w:gridCol w:w="9027"/>
            </w:tblGrid>
            <w:tr w:rsidR="006354FB" w:rsidTr="006354FB">
              <w:trPr>
                <w:trHeight w:val="5175"/>
                <w:tblCellSpacing w:w="0" w:type="dxa"/>
              </w:trPr>
              <w:tc>
                <w:tcPr>
                  <w:tcW w:w="0" w:type="auto"/>
                  <w:vAlign w:val="center"/>
                  <w:hideMark/>
                </w:tcPr>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4.1.1. Tebligat için adres beyanı ve ayrıca irtibat için telefon ve varsa faks numarası ile elektronik posta adresi,</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4.1.2.Mevzuatı gereği kayıtlı olduğu Ticaret ve/veya Sanayi Odası veya Meslek Odası belgesi;</w:t>
                  </w:r>
                  <w:r>
                    <w:rPr>
                      <w:rFonts w:ascii="Times New Roman TUR" w:hAnsi="Times New Roman TUR" w:cs="Times New Roman TUR"/>
                      <w:bCs/>
                      <w:sz w:val="18"/>
                      <w:szCs w:val="18"/>
                    </w:rPr>
                    <w:br/>
                    <w:t>4.1.2.1.Gerçek kişi olması halinde, ilk ilan veya ihale tarihinin içerisinde bulunduğu yılda alınmış ilgisine göre Ticaret ve/veya Sanayi Odasına veya ilgili Meslek Odasına kayıtlı olduğunu gösterir belge,</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4.1.2.2. Tüzel kişi olması halinde, mevzuatı gereği tüzel kişiliğin siciline kayıtlı bulunduğu Ticaret ve/veya Sanayi Odasından, ilk ilan veya ihale tarihinin içerisinde bulunduğu yılda alınmış, tüzel kişiliğin sicile kayıtlı olduğuna dair belge,</w:t>
                  </w:r>
                  <w:r>
                    <w:rPr>
                      <w:rFonts w:ascii="Times New Roman TUR" w:hAnsi="Times New Roman TUR" w:cs="Times New Roman TUR"/>
                      <w:bCs/>
                      <w:sz w:val="18"/>
                      <w:szCs w:val="18"/>
                    </w:rPr>
                    <w:br/>
                    <w:t xml:space="preserve">4.1.2.3.İhale konusu iş ile mesleki faaliyetin sürdürülmesi için ilgili mevzuatı uyarınca gerekli belge/bilgi: </w:t>
                  </w:r>
                  <w:r>
                    <w:rPr>
                      <w:rFonts w:ascii="Times New Roman TUR" w:hAnsi="Times New Roman TUR" w:cs="Times New Roman TUR"/>
                      <w:bCs/>
                      <w:sz w:val="18"/>
                      <w:szCs w:val="18"/>
                    </w:rPr>
                    <w:br/>
                    <w:t>4.1.2.3.İhale konusu mala ilişkin mevzuatı gereği öngörülen mecburi standart/belge/bilgi:</w:t>
                  </w:r>
                  <w:r>
                    <w:rPr>
                      <w:rFonts w:ascii="Times New Roman TUR" w:hAnsi="Times New Roman TUR" w:cs="Times New Roman TUR"/>
                      <w:bCs/>
                      <w:sz w:val="18"/>
                      <w:szCs w:val="18"/>
                    </w:rPr>
                    <w:br/>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4.1.3. Teklif vermeye yetkili olduğunu gösteren imza beyannamesi veya imza sirküleri;</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4.1.3.1. Gerçek kişi olması halinde, noter tasdikli imza beyannamesi,</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4.1.3.2.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4.1.4. 28 Nisan 2007 Tarih ve 26506 sayılı Resmi Gazete yayınlanan “Köylere Hizmet Götürme Birliği İhale Yönetmeliğinin 11.maddesinde  belirtilen durumlarda olmadığına ilişkin  yazılı taahhütname,</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4.1.5. Şekli ve içeriği İdari Şartnamede belirlenen teklif mektubu,</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 xml:space="preserve">4.1.6. Şekli ve içeriği İdari Şartnamede belirlenen geçici teminat </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4.1.7. İhale konusu işin tamamı veya bir kısmını alt yüklenicilere Yaptırılamaz.</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4.1.8. İhale dokümanının satın alındığına dair belge,</w:t>
                  </w:r>
                </w:p>
                <w:p w:rsidR="006354FB" w:rsidRDefault="006354FB" w:rsidP="006354FB">
                  <w:pPr>
                    <w:rPr>
                      <w:rFonts w:ascii="Times New Roman TUR" w:hAnsi="Times New Roman TUR" w:cs="Times New Roman TUR"/>
                      <w:bCs/>
                      <w:sz w:val="18"/>
                      <w:szCs w:val="18"/>
                    </w:rPr>
                  </w:pPr>
                  <w:r>
                    <w:rPr>
                      <w:rFonts w:ascii="Times New Roman TUR" w:hAnsi="Times New Roman TUR" w:cs="Times New Roman TUR"/>
                      <w:bCs/>
                      <w:sz w:val="18"/>
                      <w:szCs w:val="18"/>
                    </w:rPr>
                    <w:t>4.1.9. Gerçek veya tüzel kişi olması durumuna göre ortağı olduğu şahıs şirketleri ile sermayesinin yarısından fazlasına sahip olduğu sermaye şirketlerine ilişkin beyanname,</w:t>
                  </w:r>
                </w:p>
                <w:p w:rsidR="0099394F" w:rsidRDefault="0099394F" w:rsidP="006354FB">
                  <w:pPr>
                    <w:rPr>
                      <w:rFonts w:ascii="Times New Roman TUR" w:hAnsi="Times New Roman TUR" w:cs="Times New Roman TUR"/>
                      <w:bCs/>
                      <w:sz w:val="18"/>
                      <w:szCs w:val="18"/>
                    </w:rPr>
                  </w:pPr>
                  <w:r>
                    <w:rPr>
                      <w:rFonts w:ascii="Times New Roman TUR" w:hAnsi="Times New Roman TUR" w:cs="Times New Roman TUR"/>
                      <w:bCs/>
                      <w:sz w:val="18"/>
                      <w:szCs w:val="18"/>
                    </w:rPr>
                    <w:t>4.1.10. İhaleye Ortak Girişim olarak katılınması halinde Ortakların hisse oranlarını gösterir İş Ortaklığı  Beyanı.</w:t>
                  </w:r>
                </w:p>
                <w:p w:rsidR="006354FB" w:rsidRDefault="009D6197" w:rsidP="006354FB">
                  <w:pPr>
                    <w:rPr>
                      <w:rFonts w:ascii="Times New Roman TUR" w:hAnsi="Times New Roman TUR" w:cs="Times New Roman TUR"/>
                      <w:bCs/>
                      <w:sz w:val="18"/>
                      <w:szCs w:val="18"/>
                    </w:rPr>
                  </w:pPr>
                  <w:r>
                    <w:rPr>
                      <w:rFonts w:ascii="Times New Roman TUR" w:hAnsi="Times New Roman TUR" w:cs="Times New Roman TUR"/>
                      <w:bCs/>
                      <w:sz w:val="18"/>
                      <w:szCs w:val="18"/>
                    </w:rPr>
                    <w:t>4.1.11</w:t>
                  </w:r>
                  <w:r w:rsidR="006354FB">
                    <w:rPr>
                      <w:rFonts w:ascii="Times New Roman TUR" w:hAnsi="Times New Roman TUR" w:cs="Times New Roman TUR"/>
                      <w:bCs/>
                      <w:sz w:val="18"/>
                      <w:szCs w:val="18"/>
                    </w:rPr>
                    <w:t>. İstekli tarafından teklif edilen bedelin en az % 50 si oranında ihale konusu iş veya benzer işlere ait tek sözleşmeye ilişkin son 15 yıl içinde iş deneyimini gösteren belgesi verilecektir. Yapım İşlerinde İş Deneyiminde Değerlendirilecek B</w:t>
                  </w:r>
                  <w:r w:rsidR="00CD7DFC">
                    <w:rPr>
                      <w:rFonts w:ascii="Times New Roman TUR" w:hAnsi="Times New Roman TUR" w:cs="Times New Roman TUR"/>
                      <w:bCs/>
                      <w:sz w:val="18"/>
                      <w:szCs w:val="18"/>
                    </w:rPr>
                    <w:t xml:space="preserve">enzer İşlere Dair Tebliğinin  (A) ALTYAPI </w:t>
                  </w:r>
                  <w:r w:rsidR="006354FB">
                    <w:rPr>
                      <w:rFonts w:ascii="Times New Roman TUR" w:hAnsi="Times New Roman TUR" w:cs="Times New Roman TUR"/>
                      <w:bCs/>
                      <w:sz w:val="18"/>
                      <w:szCs w:val="18"/>
                    </w:rPr>
                    <w:t xml:space="preserve"> İŞLERİ</w:t>
                  </w:r>
                  <w:r w:rsidR="00CD7DFC">
                    <w:rPr>
                      <w:rFonts w:ascii="Times New Roman TUR" w:hAnsi="Times New Roman TUR" w:cs="Times New Roman TUR"/>
                      <w:bCs/>
                      <w:sz w:val="18"/>
                      <w:szCs w:val="18"/>
                    </w:rPr>
                    <w:t xml:space="preserve"> - IV. GRUP : İÇME-KULLANMA SUYU VE KANALİZASYON İŞLERİ </w:t>
                  </w:r>
                  <w:r w:rsidR="006354FB">
                    <w:rPr>
                      <w:rFonts w:ascii="Times New Roman TUR" w:hAnsi="Times New Roman TUR" w:cs="Times New Roman TUR"/>
                      <w:bCs/>
                      <w:sz w:val="18"/>
                      <w:szCs w:val="18"/>
                    </w:rPr>
                    <w:t xml:space="preserve"> kısmında sayılan işleri</w:t>
                  </w:r>
                  <w:r w:rsidR="002516D8">
                    <w:rPr>
                      <w:rFonts w:ascii="Times New Roman TUR" w:hAnsi="Times New Roman TUR" w:cs="Times New Roman TUR"/>
                      <w:bCs/>
                      <w:sz w:val="18"/>
                      <w:szCs w:val="18"/>
                    </w:rPr>
                    <w:t xml:space="preserve"> benzer iş kabul edilecek, </w:t>
                  </w:r>
                  <w:r w:rsidR="00CD7DFC">
                    <w:rPr>
                      <w:rFonts w:ascii="Times New Roman TUR" w:hAnsi="Times New Roman TUR" w:cs="Times New Roman TUR"/>
                      <w:bCs/>
                      <w:sz w:val="18"/>
                      <w:szCs w:val="18"/>
                    </w:rPr>
                    <w:t xml:space="preserve">İnşaat </w:t>
                  </w:r>
                  <w:r w:rsidR="006354FB">
                    <w:rPr>
                      <w:rFonts w:ascii="Times New Roman TUR" w:hAnsi="Times New Roman TUR" w:cs="Times New Roman TUR"/>
                      <w:bCs/>
                      <w:sz w:val="18"/>
                      <w:szCs w:val="18"/>
                    </w:rPr>
                    <w:t xml:space="preserve"> Mühendisliği Diploması Denk sayılacaktır.)</w:t>
                  </w:r>
                </w:p>
                <w:p w:rsidR="0099394F" w:rsidRDefault="0099394F" w:rsidP="006354FB">
                  <w:pPr>
                    <w:rPr>
                      <w:rFonts w:ascii="Times New Roman TUR" w:hAnsi="Times New Roman TUR" w:cs="Times New Roman TUR"/>
                      <w:bCs/>
                      <w:sz w:val="18"/>
                      <w:szCs w:val="18"/>
                    </w:rPr>
                  </w:pPr>
                  <w:r>
                    <w:rPr>
                      <w:rFonts w:ascii="Times New Roman TUR" w:hAnsi="Times New Roman TUR" w:cs="Times New Roman TUR"/>
                      <w:bCs/>
                      <w:sz w:val="18"/>
                      <w:szCs w:val="18"/>
                    </w:rPr>
                    <w:t>4.</w:t>
                  </w:r>
                  <w:r w:rsidR="009D6197">
                    <w:rPr>
                      <w:rFonts w:ascii="Times New Roman TUR" w:hAnsi="Times New Roman TUR" w:cs="Times New Roman TUR"/>
                      <w:bCs/>
                      <w:sz w:val="18"/>
                      <w:szCs w:val="18"/>
                    </w:rPr>
                    <w:t>1.12</w:t>
                  </w:r>
                  <w:r>
                    <w:rPr>
                      <w:rFonts w:ascii="Times New Roman TUR" w:hAnsi="Times New Roman TUR" w:cs="Times New Roman TUR"/>
                      <w:bCs/>
                      <w:sz w:val="18"/>
                      <w:szCs w:val="18"/>
                    </w:rPr>
                    <w:t>. İhale Kapsamında istenilen Teknik Personele İlişkin Standart Formlarda içeriği verilen Taahhütname.</w:t>
                  </w:r>
                </w:p>
              </w:tc>
            </w:tr>
          </w:tbl>
          <w:p w:rsidR="004F3588" w:rsidRDefault="004F3588">
            <w:pPr>
              <w:jc w:val="both"/>
              <w:rPr>
                <w:rFonts w:ascii="Times New Roman TUR" w:hAnsi="Times New Roman TUR" w:cs="Times New Roman TUR"/>
                <w:bCs/>
                <w:sz w:val="18"/>
                <w:szCs w:val="18"/>
              </w:rPr>
            </w:pPr>
          </w:p>
        </w:tc>
      </w:tr>
      <w:tr w:rsidR="004F3588" w:rsidTr="004F3588">
        <w:trPr>
          <w:tblCellSpacing w:w="0" w:type="dxa"/>
          <w:jc w:val="center"/>
        </w:trPr>
        <w:tc>
          <w:tcPr>
            <w:tcW w:w="45"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135"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60"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3270"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30"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30"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60"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7035"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195"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c>
          <w:tcPr>
            <w:tcW w:w="375" w:type="dxa"/>
            <w:tcBorders>
              <w:top w:val="nil"/>
              <w:left w:val="nil"/>
              <w:bottom w:val="nil"/>
              <w:right w:val="nil"/>
            </w:tcBorders>
            <w:vAlign w:val="center"/>
            <w:hideMark/>
          </w:tcPr>
          <w:p w:rsidR="004F3588" w:rsidRDefault="004F3588">
            <w:pPr>
              <w:rPr>
                <w:rFonts w:asciiTheme="minorHAnsi" w:eastAsiaTheme="minorEastAsia" w:hAnsiTheme="minorHAnsi" w:cstheme="minorBidi"/>
              </w:rPr>
            </w:pPr>
          </w:p>
        </w:tc>
      </w:tr>
    </w:tbl>
    <w:p w:rsidR="004F3588" w:rsidRDefault="004F3588" w:rsidP="004F3588">
      <w:pPr>
        <w:jc w:val="both"/>
        <w:rPr>
          <w:rFonts w:ascii="Times New Roman TUR" w:hAnsi="Times New Roman TUR" w:cs="Times New Roman TUR"/>
          <w:bCs/>
          <w:sz w:val="18"/>
          <w:szCs w:val="18"/>
        </w:rPr>
      </w:pPr>
    </w:p>
    <w:tbl>
      <w:tblPr>
        <w:tblW w:w="4849" w:type="pct"/>
        <w:jc w:val="center"/>
        <w:tblCellSpacing w:w="0" w:type="dxa"/>
        <w:tblCellMar>
          <w:left w:w="0" w:type="dxa"/>
          <w:right w:w="0" w:type="dxa"/>
        </w:tblCellMar>
        <w:tblLook w:val="04A0"/>
      </w:tblPr>
      <w:tblGrid>
        <w:gridCol w:w="8798"/>
      </w:tblGrid>
      <w:tr w:rsidR="004F3588" w:rsidTr="004F3588">
        <w:trPr>
          <w:trHeight w:val="793"/>
          <w:tblCellSpacing w:w="0" w:type="dxa"/>
          <w:jc w:val="center"/>
        </w:trPr>
        <w:tc>
          <w:tcPr>
            <w:tcW w:w="5000"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5. Ekonomik açıdan en avantajlı teklif, 28 Nisan 2007 Tarih ve 26506 sayılı Resmi Gazete yayınlanan “Köylere Hizmet Götürme Birliği İhale Yönetmeliğinin 32.maddesine göre en düşük fiyat esasına göre belirlenecektir. Yazılı olarak teklif olunun bedel komisyonca uygun görülmediği veya tekliflerin aynı olduğu durumlarda komisyon 39.madde gereği isteklilerden tekliflerini yazılı olarak yenilemelerini isteyebilir bu durumda 39.maddenin 2.fıkrası uygulanır.</w:t>
            </w:r>
          </w:p>
        </w:tc>
      </w:tr>
      <w:tr w:rsidR="004F3588" w:rsidTr="004F3588">
        <w:trPr>
          <w:trHeight w:val="204"/>
          <w:tblCellSpacing w:w="0" w:type="dxa"/>
          <w:jc w:val="center"/>
        </w:trPr>
        <w:tc>
          <w:tcPr>
            <w:tcW w:w="5000" w:type="pct"/>
          </w:tcPr>
          <w:p w:rsidR="004F3588" w:rsidRDefault="004F3588">
            <w:pPr>
              <w:jc w:val="both"/>
              <w:rPr>
                <w:rFonts w:ascii="Times New Roman TUR" w:hAnsi="Times New Roman TUR" w:cs="Times New Roman TUR"/>
                <w:bCs/>
                <w:sz w:val="18"/>
                <w:szCs w:val="18"/>
              </w:rPr>
            </w:pPr>
          </w:p>
        </w:tc>
      </w:tr>
      <w:tr w:rsidR="004F3588" w:rsidTr="004F3588">
        <w:trPr>
          <w:trHeight w:val="601"/>
          <w:tblCellSpacing w:w="0" w:type="dxa"/>
          <w:jc w:val="center"/>
        </w:trPr>
        <w:tc>
          <w:tcPr>
            <w:tcW w:w="5000" w:type="pct"/>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6. İhale dokümanları İl Özel İdaresi Birlik Bü</w:t>
            </w:r>
            <w:r w:rsidR="002516D8">
              <w:rPr>
                <w:rFonts w:ascii="Times New Roman TUR" w:hAnsi="Times New Roman TUR" w:cs="Times New Roman TUR"/>
                <w:bCs/>
                <w:sz w:val="18"/>
                <w:szCs w:val="18"/>
              </w:rPr>
              <w:t>rosu adresinde görülebilir ve</w:t>
            </w:r>
            <w:r w:rsidR="00D239C5">
              <w:rPr>
                <w:rFonts w:ascii="Times New Roman TUR" w:hAnsi="Times New Roman TUR" w:cs="Times New Roman TUR"/>
                <w:bCs/>
                <w:sz w:val="18"/>
                <w:szCs w:val="18"/>
              </w:rPr>
              <w:t xml:space="preserve"> 25</w:t>
            </w:r>
            <w:r>
              <w:rPr>
                <w:rFonts w:ascii="Times New Roman TUR" w:hAnsi="Times New Roman TUR" w:cs="Times New Roman TUR"/>
                <w:bCs/>
                <w:sz w:val="18"/>
                <w:szCs w:val="18"/>
              </w:rPr>
              <w:t>0,00 TL  bedel karşılığı aynı adresten temin edilebilir. Doküman bedelleri birliğin Erzincan T.Halk Bankası Şubesindeki TR58 0001 2009 3440 0005 0000 21 IBAN nolu hesabına yatırılacaktır.  İhaleye teklif verecek olanların ihale dokümanını almaları zorunludur.</w:t>
            </w:r>
          </w:p>
        </w:tc>
      </w:tr>
      <w:tr w:rsidR="004F3588" w:rsidTr="004F3588">
        <w:trPr>
          <w:trHeight w:val="396"/>
          <w:tblCellSpacing w:w="0" w:type="dxa"/>
          <w:jc w:val="center"/>
        </w:trPr>
        <w:tc>
          <w:tcPr>
            <w:tcW w:w="5000" w:type="pct"/>
            <w:hideMark/>
          </w:tcPr>
          <w:p w:rsidR="004F3588" w:rsidRDefault="00D239C5" w:rsidP="002516D8">
            <w:pPr>
              <w:jc w:val="both"/>
              <w:rPr>
                <w:rFonts w:ascii="Times New Roman TUR" w:hAnsi="Times New Roman TUR" w:cs="Times New Roman TUR"/>
                <w:bCs/>
                <w:sz w:val="18"/>
                <w:szCs w:val="18"/>
              </w:rPr>
            </w:pPr>
            <w:r>
              <w:rPr>
                <w:rFonts w:ascii="Times New Roman TUR" w:hAnsi="Times New Roman TUR" w:cs="Times New Roman TUR"/>
                <w:bCs/>
                <w:sz w:val="18"/>
                <w:szCs w:val="18"/>
              </w:rPr>
              <w:t>7. Teklifler 17</w:t>
            </w:r>
            <w:r w:rsidR="004F3588">
              <w:rPr>
                <w:rFonts w:ascii="Times New Roman TUR" w:hAnsi="Times New Roman TUR" w:cs="Times New Roman TUR"/>
                <w:bCs/>
                <w:sz w:val="18"/>
                <w:szCs w:val="18"/>
              </w:rPr>
              <w:t>.</w:t>
            </w:r>
            <w:r>
              <w:rPr>
                <w:rFonts w:ascii="Times New Roman TUR" w:hAnsi="Times New Roman TUR" w:cs="Times New Roman TUR"/>
                <w:bCs/>
                <w:sz w:val="18"/>
                <w:szCs w:val="18"/>
              </w:rPr>
              <w:t>11</w:t>
            </w:r>
            <w:r w:rsidR="004F3588">
              <w:rPr>
                <w:rFonts w:ascii="Times New Roman TUR" w:hAnsi="Times New Roman TUR" w:cs="Times New Roman TUR"/>
                <w:bCs/>
                <w:sz w:val="18"/>
                <w:szCs w:val="18"/>
              </w:rPr>
              <w:t xml:space="preserve">.2016 </w:t>
            </w:r>
            <w:r>
              <w:rPr>
                <w:rFonts w:ascii="Times New Roman TUR" w:hAnsi="Times New Roman TUR" w:cs="Times New Roman TUR"/>
                <w:bCs/>
                <w:sz w:val="18"/>
                <w:szCs w:val="18"/>
              </w:rPr>
              <w:t>Perşembe</w:t>
            </w:r>
            <w:r w:rsidR="00CD7DFC">
              <w:rPr>
                <w:rFonts w:ascii="Times New Roman TUR" w:hAnsi="Times New Roman TUR" w:cs="Times New Roman TUR"/>
                <w:bCs/>
                <w:sz w:val="18"/>
                <w:szCs w:val="18"/>
              </w:rPr>
              <w:t xml:space="preserve">  günü  </w:t>
            </w:r>
            <w:r w:rsidR="005627F4">
              <w:rPr>
                <w:rFonts w:ascii="Times New Roman TUR" w:hAnsi="Times New Roman TUR" w:cs="Times New Roman TUR"/>
                <w:bCs/>
                <w:color w:val="FF0000"/>
                <w:sz w:val="18"/>
                <w:szCs w:val="18"/>
              </w:rPr>
              <w:t>Saat :10:3</w:t>
            </w:r>
            <w:r w:rsidR="004F3588" w:rsidRPr="00CD7DFC">
              <w:rPr>
                <w:rFonts w:ascii="Times New Roman TUR" w:hAnsi="Times New Roman TUR" w:cs="Times New Roman TUR"/>
                <w:bCs/>
                <w:color w:val="FF0000"/>
                <w:sz w:val="18"/>
                <w:szCs w:val="18"/>
              </w:rPr>
              <w:t>0’a</w:t>
            </w:r>
            <w:r w:rsidR="004F3588">
              <w:rPr>
                <w:rFonts w:ascii="Times New Roman TUR" w:hAnsi="Times New Roman TUR" w:cs="Times New Roman TUR"/>
                <w:bCs/>
                <w:sz w:val="18"/>
                <w:szCs w:val="18"/>
              </w:rPr>
              <w:t xml:space="preserve">  kadar İl Özel İdaresi Birlik Bürosu adresine verilecek ve ihaleye katılanlar hazır bulunacaklardır.</w:t>
            </w:r>
          </w:p>
        </w:tc>
      </w:tr>
      <w:tr w:rsidR="004F3588" w:rsidTr="004F3588">
        <w:trPr>
          <w:trHeight w:val="396"/>
          <w:tblCellSpacing w:w="0" w:type="dxa"/>
          <w:jc w:val="center"/>
        </w:trPr>
        <w:tc>
          <w:tcPr>
            <w:tcW w:w="5000"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8. İstekliler tekliflerini  birim fiyat cetveli şeklinde vereceklerdir. ve İhale üzerinde kalan istekli ile Birim Fiyat Sözleşme İmzalanacaktır. </w:t>
            </w:r>
          </w:p>
        </w:tc>
      </w:tr>
      <w:tr w:rsidR="004F3588" w:rsidTr="004F3588">
        <w:trPr>
          <w:trHeight w:val="396"/>
          <w:tblCellSpacing w:w="0" w:type="dxa"/>
          <w:jc w:val="center"/>
        </w:trPr>
        <w:tc>
          <w:tcPr>
            <w:tcW w:w="5000"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 xml:space="preserve">9. İstekliler teklif ettikleri bedelin %3'ünden az olmamak üzere kendi belirleyecekleri tutarda geçici teminat vereceklerdir. İstekliler Nakit Teminatlarını Merkez İlçe Köyler Birliğinin T.Halk Bankası şubesindeki 05000042 nolu hesaba yatıracaklardır. </w:t>
            </w:r>
          </w:p>
        </w:tc>
      </w:tr>
      <w:tr w:rsidR="004F3588" w:rsidTr="004F3588">
        <w:trPr>
          <w:trHeight w:val="204"/>
          <w:tblCellSpacing w:w="0" w:type="dxa"/>
          <w:jc w:val="center"/>
        </w:trPr>
        <w:tc>
          <w:tcPr>
            <w:tcW w:w="5000" w:type="pct"/>
            <w:vAlign w:val="center"/>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10. Verilen tekliflerin geçerlik süresi, ihale tarihinden itibaren en az  30 takvim günü olmalıdır.</w:t>
            </w:r>
          </w:p>
        </w:tc>
      </w:tr>
      <w:tr w:rsidR="004F3588" w:rsidTr="004F3588">
        <w:trPr>
          <w:trHeight w:val="601"/>
          <w:tblCellSpacing w:w="0" w:type="dxa"/>
          <w:jc w:val="center"/>
        </w:trPr>
        <w:tc>
          <w:tcPr>
            <w:tcW w:w="5000" w:type="pct"/>
            <w:hideMark/>
          </w:tcPr>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11.  Birliğimiz 28 Nisan 2007 Tarih ve 26506 sayılı Resmi Gazete yayınlanan “Köylere Hizmet Götürme Birliği İhale Yönetmeliğine tabiidir.Ancak ;Ceza ve Yasaklama durumlarında Yönetmeliğin 55.maddesi hükmü uyarınca işlem yapılır.</w:t>
            </w:r>
          </w:p>
          <w:p w:rsidR="004F3588" w:rsidRDefault="004F3588">
            <w:pPr>
              <w:jc w:val="both"/>
              <w:rPr>
                <w:rFonts w:ascii="Times New Roman TUR" w:hAnsi="Times New Roman TUR" w:cs="Times New Roman TUR"/>
                <w:bCs/>
                <w:sz w:val="18"/>
                <w:szCs w:val="18"/>
              </w:rPr>
            </w:pPr>
            <w:r>
              <w:rPr>
                <w:rFonts w:ascii="Times New Roman TUR" w:hAnsi="Times New Roman TUR" w:cs="Times New Roman TUR"/>
                <w:bCs/>
                <w:sz w:val="18"/>
                <w:szCs w:val="18"/>
              </w:rPr>
              <w:t>12-Birliğimiz İhaleyi yapıp yapmamakta serbesttir.</w:t>
            </w:r>
          </w:p>
        </w:tc>
      </w:tr>
    </w:tbl>
    <w:p w:rsidR="00D73D84" w:rsidRDefault="00D73D84" w:rsidP="004F3588">
      <w:pPr>
        <w:pStyle w:val="AralkYok"/>
      </w:pPr>
    </w:p>
    <w:sectPr w:rsidR="00D73D84" w:rsidSect="0099394F">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F3588"/>
    <w:rsid w:val="00067B2F"/>
    <w:rsid w:val="002262D3"/>
    <w:rsid w:val="002516D8"/>
    <w:rsid w:val="002631C5"/>
    <w:rsid w:val="002A374F"/>
    <w:rsid w:val="003518CE"/>
    <w:rsid w:val="004F3588"/>
    <w:rsid w:val="005627F4"/>
    <w:rsid w:val="006354FB"/>
    <w:rsid w:val="00794748"/>
    <w:rsid w:val="007D7847"/>
    <w:rsid w:val="0099394F"/>
    <w:rsid w:val="009D6197"/>
    <w:rsid w:val="00C114AD"/>
    <w:rsid w:val="00C77E36"/>
    <w:rsid w:val="00CA0C36"/>
    <w:rsid w:val="00CD7DFC"/>
    <w:rsid w:val="00D239C5"/>
    <w:rsid w:val="00D71344"/>
    <w:rsid w:val="00D73D84"/>
    <w:rsid w:val="00E31FBA"/>
    <w:rsid w:val="00E876C7"/>
    <w:rsid w:val="00FC48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3588"/>
    <w:pPr>
      <w:spacing w:after="0" w:line="240" w:lineRule="auto"/>
    </w:pPr>
  </w:style>
</w:styles>
</file>

<file path=word/webSettings.xml><?xml version="1.0" encoding="utf-8"?>
<w:webSettings xmlns:r="http://schemas.openxmlformats.org/officeDocument/2006/relationships" xmlns:w="http://schemas.openxmlformats.org/wordprocessingml/2006/main">
  <w:divs>
    <w:div w:id="838933942">
      <w:bodyDiv w:val="1"/>
      <w:marLeft w:val="0"/>
      <w:marRight w:val="0"/>
      <w:marTop w:val="0"/>
      <w:marBottom w:val="0"/>
      <w:divBdr>
        <w:top w:val="none" w:sz="0" w:space="0" w:color="auto"/>
        <w:left w:val="none" w:sz="0" w:space="0" w:color="auto"/>
        <w:bottom w:val="none" w:sz="0" w:space="0" w:color="auto"/>
        <w:right w:val="none" w:sz="0" w:space="0" w:color="auto"/>
      </w:divBdr>
    </w:div>
    <w:div w:id="10214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14</cp:revision>
  <dcterms:created xsi:type="dcterms:W3CDTF">2016-05-31T06:59:00Z</dcterms:created>
  <dcterms:modified xsi:type="dcterms:W3CDTF">2016-11-07T09:05:00Z</dcterms:modified>
</cp:coreProperties>
</file>