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28" w:type="pct"/>
        <w:jc w:val="center"/>
        <w:tblCellSpacing w:w="0" w:type="dxa"/>
        <w:tblInd w:w="39" w:type="dxa"/>
        <w:tblCellMar>
          <w:left w:w="0" w:type="dxa"/>
          <w:right w:w="0" w:type="dxa"/>
        </w:tblCellMar>
        <w:tblLook w:val="04A0"/>
      </w:tblPr>
      <w:tblGrid>
        <w:gridCol w:w="43"/>
        <w:gridCol w:w="128"/>
        <w:gridCol w:w="2627"/>
        <w:gridCol w:w="48"/>
        <w:gridCol w:w="5732"/>
      </w:tblGrid>
      <w:tr w:rsidR="004F3588" w:rsidRPr="00F42B88" w:rsidTr="00F27F3F">
        <w:trPr>
          <w:trHeight w:val="74"/>
          <w:tblCellSpacing w:w="0" w:type="dxa"/>
          <w:jc w:val="center"/>
        </w:trPr>
        <w:tc>
          <w:tcPr>
            <w:tcW w:w="12" w:type="pct"/>
            <w:vAlign w:val="center"/>
          </w:tcPr>
          <w:p w:rsidR="004F3588" w:rsidRPr="00F42B88" w:rsidRDefault="004F3588" w:rsidP="0045635D">
            <w:pPr>
              <w:jc w:val="both"/>
              <w:rPr>
                <w:color w:val="000000"/>
                <w:sz w:val="17"/>
                <w:szCs w:val="17"/>
              </w:rPr>
            </w:pPr>
          </w:p>
        </w:tc>
        <w:tc>
          <w:tcPr>
            <w:tcW w:w="0" w:type="auto"/>
            <w:gridSpan w:val="4"/>
            <w:vAlign w:val="center"/>
            <w:hideMark/>
          </w:tcPr>
          <w:p w:rsidR="00C241B1" w:rsidRPr="00F42B88" w:rsidRDefault="00C241B1" w:rsidP="0045635D">
            <w:pPr>
              <w:jc w:val="center"/>
              <w:rPr>
                <w:b/>
                <w:bCs/>
                <w:sz w:val="17"/>
                <w:szCs w:val="17"/>
              </w:rPr>
            </w:pPr>
          </w:p>
          <w:p w:rsidR="004F3588" w:rsidRPr="00F42B88" w:rsidRDefault="004F3588" w:rsidP="0045635D">
            <w:pPr>
              <w:jc w:val="center"/>
              <w:rPr>
                <w:b/>
                <w:color w:val="000000"/>
                <w:sz w:val="17"/>
                <w:szCs w:val="17"/>
              </w:rPr>
            </w:pPr>
            <w:r w:rsidRPr="00F42B88">
              <w:rPr>
                <w:b/>
                <w:bCs/>
                <w:sz w:val="17"/>
                <w:szCs w:val="17"/>
              </w:rPr>
              <w:t>ERZİNCAN MERKEZ İLÇE KÖYLER BİRLİĞİ BAŞKANLIĞINDAN</w:t>
            </w:r>
          </w:p>
        </w:tc>
      </w:tr>
      <w:tr w:rsidR="004F3588" w:rsidRPr="00F42B88" w:rsidTr="00F27F3F">
        <w:trPr>
          <w:trHeight w:val="377"/>
          <w:tblCellSpacing w:w="0" w:type="dxa"/>
          <w:jc w:val="center"/>
        </w:trPr>
        <w:tc>
          <w:tcPr>
            <w:tcW w:w="12" w:type="pct"/>
            <w:vAlign w:val="center"/>
          </w:tcPr>
          <w:p w:rsidR="004F3588" w:rsidRPr="00F42B88" w:rsidRDefault="004F3588" w:rsidP="0045635D">
            <w:pPr>
              <w:jc w:val="both"/>
              <w:rPr>
                <w:color w:val="000000"/>
                <w:sz w:val="17"/>
                <w:szCs w:val="17"/>
              </w:rPr>
            </w:pPr>
          </w:p>
        </w:tc>
        <w:tc>
          <w:tcPr>
            <w:tcW w:w="0" w:type="auto"/>
            <w:gridSpan w:val="4"/>
            <w:vAlign w:val="center"/>
            <w:hideMark/>
          </w:tcPr>
          <w:p w:rsidR="004F3588" w:rsidRPr="00F42B88" w:rsidRDefault="00F27F3F" w:rsidP="00C01B99">
            <w:pPr>
              <w:jc w:val="center"/>
              <w:rPr>
                <w:color w:val="FF0000"/>
                <w:sz w:val="17"/>
                <w:szCs w:val="17"/>
              </w:rPr>
            </w:pPr>
            <w:r w:rsidRPr="00F27F3F">
              <w:rPr>
                <w:bCs/>
                <w:color w:val="FF0000"/>
                <w:sz w:val="17"/>
                <w:szCs w:val="17"/>
              </w:rPr>
              <w:t>ERZİNCAN DEVLET HASTANESİNDEN ÇIKAN MUHTELİF HURDA MALZEMESİ SATIŞI İŞİ</w:t>
            </w:r>
            <w:r w:rsidR="00745D29" w:rsidRPr="00F42B88">
              <w:rPr>
                <w:color w:val="FF0000"/>
                <w:sz w:val="17"/>
                <w:szCs w:val="17"/>
              </w:rPr>
              <w:t xml:space="preserve"> </w:t>
            </w:r>
            <w:r w:rsidR="00745D29" w:rsidRPr="00F42B88">
              <w:rPr>
                <w:bCs/>
                <w:color w:val="FF0000"/>
                <w:sz w:val="17"/>
                <w:szCs w:val="17"/>
              </w:rPr>
              <w:t>YAPILACAKTIR.</w:t>
            </w:r>
          </w:p>
        </w:tc>
      </w:tr>
      <w:tr w:rsidR="004F3588" w:rsidRPr="00F42B88" w:rsidTr="00F27F3F">
        <w:trPr>
          <w:trHeight w:val="74"/>
          <w:tblCellSpacing w:w="0" w:type="dxa"/>
          <w:jc w:val="center"/>
        </w:trPr>
        <w:tc>
          <w:tcPr>
            <w:tcW w:w="12" w:type="pct"/>
            <w:vAlign w:val="center"/>
          </w:tcPr>
          <w:p w:rsidR="004F3588" w:rsidRPr="00F42B88" w:rsidRDefault="004F3588" w:rsidP="0045635D">
            <w:pPr>
              <w:jc w:val="both"/>
              <w:rPr>
                <w:color w:val="000000"/>
                <w:sz w:val="17"/>
                <w:szCs w:val="17"/>
              </w:rPr>
            </w:pPr>
          </w:p>
        </w:tc>
        <w:tc>
          <w:tcPr>
            <w:tcW w:w="0" w:type="auto"/>
            <w:gridSpan w:val="4"/>
            <w:vAlign w:val="center"/>
          </w:tcPr>
          <w:p w:rsidR="004F3588" w:rsidRPr="00F42B88" w:rsidRDefault="004F3588" w:rsidP="0045635D">
            <w:pPr>
              <w:jc w:val="both"/>
              <w:rPr>
                <w:color w:val="000000"/>
                <w:sz w:val="17"/>
                <w:szCs w:val="17"/>
              </w:rPr>
            </w:pPr>
          </w:p>
        </w:tc>
      </w:tr>
      <w:tr w:rsidR="004F3588" w:rsidRPr="00F42B88" w:rsidTr="00F27F3F">
        <w:trPr>
          <w:trHeight w:val="195"/>
          <w:tblCellSpacing w:w="0" w:type="dxa"/>
          <w:jc w:val="center"/>
        </w:trPr>
        <w:tc>
          <w:tcPr>
            <w:tcW w:w="12" w:type="pct"/>
            <w:vAlign w:val="center"/>
            <w:hideMark/>
          </w:tcPr>
          <w:p w:rsidR="004F3588" w:rsidRPr="00F42B88" w:rsidRDefault="004F3588" w:rsidP="0045635D">
            <w:pPr>
              <w:jc w:val="both"/>
              <w:rPr>
                <w:bCs/>
                <w:sz w:val="17"/>
                <w:szCs w:val="17"/>
              </w:rPr>
            </w:pPr>
            <w:r w:rsidRPr="00F42B88">
              <w:rPr>
                <w:bCs/>
                <w:sz w:val="17"/>
                <w:szCs w:val="17"/>
              </w:rPr>
              <w:t> </w:t>
            </w:r>
          </w:p>
        </w:tc>
        <w:tc>
          <w:tcPr>
            <w:tcW w:w="0" w:type="auto"/>
            <w:gridSpan w:val="4"/>
            <w:vAlign w:val="center"/>
            <w:hideMark/>
          </w:tcPr>
          <w:p w:rsidR="004F3588" w:rsidRPr="00F42B88" w:rsidRDefault="004F3588" w:rsidP="0045635D">
            <w:pPr>
              <w:jc w:val="both"/>
              <w:rPr>
                <w:bCs/>
                <w:sz w:val="17"/>
                <w:szCs w:val="17"/>
              </w:rPr>
            </w:pPr>
            <w:r w:rsidRPr="00F42B88">
              <w:rPr>
                <w:bCs/>
                <w:sz w:val="17"/>
                <w:szCs w:val="17"/>
              </w:rPr>
              <w:t xml:space="preserve">1. İdarenin </w:t>
            </w:r>
          </w:p>
        </w:tc>
      </w:tr>
      <w:tr w:rsidR="004F3588" w:rsidRPr="00F42B88" w:rsidTr="00F27F3F">
        <w:trPr>
          <w:trHeight w:val="195"/>
          <w:tblCellSpacing w:w="0" w:type="dxa"/>
          <w:jc w:val="center"/>
        </w:trPr>
        <w:tc>
          <w:tcPr>
            <w:tcW w:w="12" w:type="pct"/>
          </w:tcPr>
          <w:p w:rsidR="004F3588" w:rsidRPr="00F42B88" w:rsidRDefault="004F3588" w:rsidP="0045635D">
            <w:pPr>
              <w:jc w:val="both"/>
              <w:rPr>
                <w:bCs/>
                <w:sz w:val="17"/>
                <w:szCs w:val="17"/>
              </w:rPr>
            </w:pPr>
          </w:p>
        </w:tc>
        <w:tc>
          <w:tcPr>
            <w:tcW w:w="79" w:type="pct"/>
            <w:hideMark/>
          </w:tcPr>
          <w:p w:rsidR="004F3588" w:rsidRPr="00F42B88" w:rsidRDefault="004F3588" w:rsidP="0045635D">
            <w:pPr>
              <w:jc w:val="both"/>
              <w:rPr>
                <w:bCs/>
                <w:sz w:val="17"/>
                <w:szCs w:val="17"/>
              </w:rPr>
            </w:pPr>
            <w:r w:rsidRPr="00F42B88">
              <w:rPr>
                <w:bCs/>
                <w:sz w:val="17"/>
                <w:szCs w:val="17"/>
              </w:rPr>
              <w:t> </w:t>
            </w:r>
          </w:p>
        </w:tc>
        <w:tc>
          <w:tcPr>
            <w:tcW w:w="1536" w:type="pct"/>
            <w:hideMark/>
          </w:tcPr>
          <w:p w:rsidR="004F3588" w:rsidRPr="00F42B88" w:rsidRDefault="004F3588" w:rsidP="0045635D">
            <w:pPr>
              <w:jc w:val="both"/>
              <w:rPr>
                <w:bCs/>
                <w:sz w:val="17"/>
                <w:szCs w:val="17"/>
              </w:rPr>
            </w:pPr>
            <w:r w:rsidRPr="00F42B88">
              <w:rPr>
                <w:bCs/>
                <w:sz w:val="17"/>
                <w:szCs w:val="17"/>
              </w:rPr>
              <w:t xml:space="preserve">a ) Adresi </w:t>
            </w:r>
          </w:p>
        </w:tc>
        <w:tc>
          <w:tcPr>
            <w:tcW w:w="28" w:type="pct"/>
            <w:hideMark/>
          </w:tcPr>
          <w:p w:rsidR="004F3588" w:rsidRPr="00F42B88" w:rsidRDefault="004F3588" w:rsidP="0045635D">
            <w:pPr>
              <w:jc w:val="both"/>
              <w:rPr>
                <w:bCs/>
                <w:sz w:val="17"/>
                <w:szCs w:val="17"/>
              </w:rPr>
            </w:pPr>
            <w:r w:rsidRPr="00F42B88">
              <w:rPr>
                <w:bCs/>
                <w:sz w:val="17"/>
                <w:szCs w:val="17"/>
              </w:rPr>
              <w:t xml:space="preserve">: </w:t>
            </w:r>
          </w:p>
        </w:tc>
        <w:tc>
          <w:tcPr>
            <w:tcW w:w="3345" w:type="pct"/>
            <w:hideMark/>
          </w:tcPr>
          <w:p w:rsidR="004F3588" w:rsidRPr="00F42B88" w:rsidRDefault="004F3588" w:rsidP="0045635D">
            <w:pPr>
              <w:jc w:val="both"/>
              <w:rPr>
                <w:bCs/>
                <w:sz w:val="17"/>
                <w:szCs w:val="17"/>
              </w:rPr>
            </w:pPr>
            <w:r w:rsidRPr="00F42B88">
              <w:rPr>
                <w:bCs/>
                <w:sz w:val="17"/>
                <w:szCs w:val="17"/>
              </w:rPr>
              <w:t xml:space="preserve"> </w:t>
            </w:r>
            <w:r w:rsidR="00590291" w:rsidRPr="00F42B88">
              <w:rPr>
                <w:color w:val="000000"/>
                <w:sz w:val="17"/>
                <w:szCs w:val="17"/>
              </w:rPr>
              <w:t>Erzincan Valiliği Hizmet Binası İnönü Mah. Vali Recep Yazıcıoğlu Cad.</w:t>
            </w:r>
          </w:p>
        </w:tc>
      </w:tr>
      <w:tr w:rsidR="004F3588" w:rsidRPr="00F42B88" w:rsidTr="00F27F3F">
        <w:trPr>
          <w:trHeight w:val="182"/>
          <w:tblCellSpacing w:w="0" w:type="dxa"/>
          <w:jc w:val="center"/>
        </w:trPr>
        <w:tc>
          <w:tcPr>
            <w:tcW w:w="12" w:type="pct"/>
            <w:vAlign w:val="center"/>
          </w:tcPr>
          <w:p w:rsidR="004F3588" w:rsidRPr="00F42B88" w:rsidRDefault="004F3588" w:rsidP="0045635D">
            <w:pPr>
              <w:jc w:val="both"/>
              <w:rPr>
                <w:bCs/>
                <w:sz w:val="17"/>
                <w:szCs w:val="17"/>
              </w:rPr>
            </w:pPr>
          </w:p>
        </w:tc>
        <w:tc>
          <w:tcPr>
            <w:tcW w:w="79" w:type="pct"/>
            <w:vAlign w:val="center"/>
            <w:hideMark/>
          </w:tcPr>
          <w:p w:rsidR="004F3588" w:rsidRPr="00F42B88" w:rsidRDefault="004F3588" w:rsidP="0045635D">
            <w:pPr>
              <w:jc w:val="both"/>
              <w:rPr>
                <w:bCs/>
                <w:sz w:val="17"/>
                <w:szCs w:val="17"/>
              </w:rPr>
            </w:pPr>
            <w:r w:rsidRPr="00F42B88">
              <w:rPr>
                <w:bCs/>
                <w:sz w:val="17"/>
                <w:szCs w:val="17"/>
              </w:rPr>
              <w:t> </w:t>
            </w:r>
          </w:p>
        </w:tc>
        <w:tc>
          <w:tcPr>
            <w:tcW w:w="1536" w:type="pct"/>
            <w:hideMark/>
          </w:tcPr>
          <w:p w:rsidR="004F3588" w:rsidRPr="00F42B88" w:rsidRDefault="004F3588" w:rsidP="0045635D">
            <w:pPr>
              <w:jc w:val="both"/>
              <w:rPr>
                <w:bCs/>
                <w:sz w:val="17"/>
                <w:szCs w:val="17"/>
              </w:rPr>
            </w:pPr>
            <w:r w:rsidRPr="00F42B88">
              <w:rPr>
                <w:bCs/>
                <w:sz w:val="17"/>
                <w:szCs w:val="17"/>
              </w:rPr>
              <w:t>b ) Telefon - Faks Numarası</w:t>
            </w:r>
          </w:p>
        </w:tc>
        <w:tc>
          <w:tcPr>
            <w:tcW w:w="28" w:type="pct"/>
            <w:hideMark/>
          </w:tcPr>
          <w:p w:rsidR="004F3588" w:rsidRPr="00F42B88" w:rsidRDefault="004F3588" w:rsidP="0045635D">
            <w:pPr>
              <w:jc w:val="both"/>
              <w:rPr>
                <w:bCs/>
                <w:sz w:val="17"/>
                <w:szCs w:val="17"/>
              </w:rPr>
            </w:pPr>
            <w:r w:rsidRPr="00F42B88">
              <w:rPr>
                <w:bCs/>
                <w:sz w:val="17"/>
                <w:szCs w:val="17"/>
              </w:rPr>
              <w:t>:</w:t>
            </w:r>
          </w:p>
        </w:tc>
        <w:tc>
          <w:tcPr>
            <w:tcW w:w="3345" w:type="pct"/>
            <w:hideMark/>
          </w:tcPr>
          <w:p w:rsidR="004F3588" w:rsidRPr="00F42B88" w:rsidRDefault="004F3588" w:rsidP="0045635D">
            <w:pPr>
              <w:jc w:val="both"/>
              <w:rPr>
                <w:bCs/>
                <w:sz w:val="17"/>
                <w:szCs w:val="17"/>
              </w:rPr>
            </w:pPr>
            <w:r w:rsidRPr="00F42B88">
              <w:rPr>
                <w:bCs/>
                <w:sz w:val="17"/>
                <w:szCs w:val="17"/>
              </w:rPr>
              <w:t xml:space="preserve"> </w:t>
            </w:r>
            <w:r w:rsidR="00590291" w:rsidRPr="00F42B88">
              <w:rPr>
                <w:color w:val="000000"/>
                <w:sz w:val="17"/>
                <w:szCs w:val="17"/>
              </w:rPr>
              <w:t xml:space="preserve">446 2245726 – 446 2121035  </w:t>
            </w:r>
          </w:p>
        </w:tc>
      </w:tr>
      <w:tr w:rsidR="004F3588" w:rsidRPr="00F42B88" w:rsidTr="00F27F3F">
        <w:trPr>
          <w:trHeight w:val="195"/>
          <w:tblCellSpacing w:w="0" w:type="dxa"/>
          <w:jc w:val="center"/>
        </w:trPr>
        <w:tc>
          <w:tcPr>
            <w:tcW w:w="12" w:type="pct"/>
          </w:tcPr>
          <w:p w:rsidR="004F3588" w:rsidRPr="00F42B88" w:rsidRDefault="004F3588" w:rsidP="0045635D">
            <w:pPr>
              <w:jc w:val="both"/>
              <w:rPr>
                <w:bCs/>
                <w:sz w:val="17"/>
                <w:szCs w:val="17"/>
              </w:rPr>
            </w:pPr>
          </w:p>
        </w:tc>
        <w:tc>
          <w:tcPr>
            <w:tcW w:w="79" w:type="pct"/>
            <w:hideMark/>
          </w:tcPr>
          <w:p w:rsidR="004F3588" w:rsidRPr="00F42B88" w:rsidRDefault="004F3588" w:rsidP="0045635D">
            <w:pPr>
              <w:jc w:val="both"/>
              <w:rPr>
                <w:bCs/>
                <w:sz w:val="17"/>
                <w:szCs w:val="17"/>
              </w:rPr>
            </w:pPr>
            <w:r w:rsidRPr="00F42B88">
              <w:rPr>
                <w:bCs/>
                <w:sz w:val="17"/>
                <w:szCs w:val="17"/>
              </w:rPr>
              <w:t> </w:t>
            </w:r>
          </w:p>
        </w:tc>
        <w:tc>
          <w:tcPr>
            <w:tcW w:w="1536" w:type="pct"/>
            <w:hideMark/>
          </w:tcPr>
          <w:p w:rsidR="004F3588" w:rsidRPr="00F42B88" w:rsidRDefault="004F3588" w:rsidP="0045635D">
            <w:pPr>
              <w:jc w:val="both"/>
              <w:rPr>
                <w:bCs/>
                <w:sz w:val="17"/>
                <w:szCs w:val="17"/>
              </w:rPr>
            </w:pPr>
            <w:r w:rsidRPr="00F42B88">
              <w:rPr>
                <w:bCs/>
                <w:sz w:val="17"/>
                <w:szCs w:val="17"/>
              </w:rPr>
              <w:t>c ) Elektronik Posta Adresi (varsa)</w:t>
            </w:r>
          </w:p>
        </w:tc>
        <w:tc>
          <w:tcPr>
            <w:tcW w:w="28" w:type="pct"/>
            <w:hideMark/>
          </w:tcPr>
          <w:p w:rsidR="004F3588" w:rsidRPr="00F42B88" w:rsidRDefault="004F3588" w:rsidP="0045635D">
            <w:pPr>
              <w:jc w:val="both"/>
              <w:rPr>
                <w:bCs/>
                <w:sz w:val="17"/>
                <w:szCs w:val="17"/>
              </w:rPr>
            </w:pPr>
            <w:r w:rsidRPr="00F42B88">
              <w:rPr>
                <w:bCs/>
                <w:sz w:val="17"/>
                <w:szCs w:val="17"/>
              </w:rPr>
              <w:t>:</w:t>
            </w:r>
          </w:p>
        </w:tc>
        <w:tc>
          <w:tcPr>
            <w:tcW w:w="3345" w:type="pct"/>
            <w:hideMark/>
          </w:tcPr>
          <w:p w:rsidR="004F3588" w:rsidRPr="00F42B88" w:rsidRDefault="004F3588" w:rsidP="0045635D">
            <w:pPr>
              <w:jc w:val="both"/>
              <w:rPr>
                <w:bCs/>
                <w:sz w:val="17"/>
                <w:szCs w:val="17"/>
              </w:rPr>
            </w:pPr>
            <w:r w:rsidRPr="00F42B88">
              <w:rPr>
                <w:bCs/>
                <w:sz w:val="17"/>
                <w:szCs w:val="17"/>
              </w:rPr>
              <w:t xml:space="preserve"> m</w:t>
            </w:r>
            <w:r w:rsidR="002516D8" w:rsidRPr="00F42B88">
              <w:rPr>
                <w:bCs/>
                <w:sz w:val="17"/>
                <w:szCs w:val="17"/>
              </w:rPr>
              <w:t>erkezilcekoylerbirligi</w:t>
            </w:r>
            <w:r w:rsidR="00CF28C0" w:rsidRPr="00F42B88">
              <w:rPr>
                <w:bCs/>
                <w:sz w:val="17"/>
                <w:szCs w:val="17"/>
              </w:rPr>
              <w:t>@gmai</w:t>
            </w:r>
            <w:r w:rsidRPr="00F42B88">
              <w:rPr>
                <w:bCs/>
                <w:sz w:val="17"/>
                <w:szCs w:val="17"/>
              </w:rPr>
              <w:t>l.com</w:t>
            </w:r>
          </w:p>
        </w:tc>
      </w:tr>
    </w:tbl>
    <w:p w:rsidR="004F3588" w:rsidRPr="00F42B88" w:rsidRDefault="004F3588" w:rsidP="0045635D">
      <w:pPr>
        <w:jc w:val="both"/>
        <w:rPr>
          <w:bCs/>
          <w:sz w:val="17"/>
          <w:szCs w:val="17"/>
        </w:rPr>
      </w:pPr>
    </w:p>
    <w:tbl>
      <w:tblPr>
        <w:tblW w:w="5028" w:type="pct"/>
        <w:jc w:val="center"/>
        <w:tblCellSpacing w:w="0" w:type="dxa"/>
        <w:tblCellMar>
          <w:left w:w="0" w:type="dxa"/>
          <w:right w:w="0" w:type="dxa"/>
        </w:tblCellMar>
        <w:tblLook w:val="04A0"/>
      </w:tblPr>
      <w:tblGrid>
        <w:gridCol w:w="43"/>
        <w:gridCol w:w="122"/>
        <w:gridCol w:w="47"/>
        <w:gridCol w:w="2847"/>
        <w:gridCol w:w="24"/>
        <w:gridCol w:w="33"/>
        <w:gridCol w:w="49"/>
        <w:gridCol w:w="6133"/>
        <w:gridCol w:w="192"/>
        <w:gridCol w:w="331"/>
        <w:gridCol w:w="6"/>
      </w:tblGrid>
      <w:tr w:rsidR="004F3588" w:rsidRPr="00F42B88" w:rsidTr="00720DA2">
        <w:trPr>
          <w:gridAfter w:val="1"/>
          <w:wAfter w:w="10" w:type="pct"/>
          <w:trHeight w:val="195"/>
          <w:tblCellSpacing w:w="0" w:type="dxa"/>
          <w:jc w:val="center"/>
        </w:trPr>
        <w:tc>
          <w:tcPr>
            <w:tcW w:w="25" w:type="pct"/>
            <w:vAlign w:val="center"/>
            <w:hideMark/>
          </w:tcPr>
          <w:p w:rsidR="004F3588" w:rsidRPr="00F42B88" w:rsidRDefault="004F3588" w:rsidP="0045635D">
            <w:pPr>
              <w:jc w:val="both"/>
              <w:rPr>
                <w:bCs/>
                <w:sz w:val="17"/>
                <w:szCs w:val="17"/>
              </w:rPr>
            </w:pPr>
            <w:r w:rsidRPr="00F42B88">
              <w:rPr>
                <w:bCs/>
                <w:sz w:val="17"/>
                <w:szCs w:val="17"/>
              </w:rPr>
              <w:t> </w:t>
            </w:r>
          </w:p>
        </w:tc>
        <w:tc>
          <w:tcPr>
            <w:tcW w:w="4965" w:type="pct"/>
            <w:gridSpan w:val="9"/>
            <w:vAlign w:val="center"/>
            <w:hideMark/>
          </w:tcPr>
          <w:p w:rsidR="004F3588" w:rsidRPr="00F42B88" w:rsidRDefault="004F3588" w:rsidP="0045635D">
            <w:pPr>
              <w:jc w:val="both"/>
              <w:rPr>
                <w:bCs/>
                <w:sz w:val="17"/>
                <w:szCs w:val="17"/>
              </w:rPr>
            </w:pPr>
            <w:r w:rsidRPr="00F42B88">
              <w:rPr>
                <w:bCs/>
                <w:sz w:val="17"/>
                <w:szCs w:val="17"/>
              </w:rPr>
              <w:t xml:space="preserve">2. İhale Konusu işlerin </w:t>
            </w:r>
          </w:p>
        </w:tc>
      </w:tr>
      <w:tr w:rsidR="004F3588" w:rsidRPr="00F42B88" w:rsidTr="00720DA2">
        <w:trPr>
          <w:gridAfter w:val="1"/>
          <w:wAfter w:w="10" w:type="pct"/>
          <w:trHeight w:val="377"/>
          <w:tblCellSpacing w:w="0" w:type="dxa"/>
          <w:jc w:val="center"/>
        </w:trPr>
        <w:tc>
          <w:tcPr>
            <w:tcW w:w="25" w:type="pct"/>
          </w:tcPr>
          <w:p w:rsidR="004F3588" w:rsidRPr="00F42B88" w:rsidRDefault="004F3588" w:rsidP="0045635D">
            <w:pPr>
              <w:jc w:val="both"/>
              <w:rPr>
                <w:bCs/>
                <w:sz w:val="17"/>
                <w:szCs w:val="17"/>
              </w:rPr>
            </w:pPr>
          </w:p>
        </w:tc>
        <w:tc>
          <w:tcPr>
            <w:tcW w:w="86" w:type="pct"/>
            <w:gridSpan w:val="2"/>
            <w:hideMark/>
          </w:tcPr>
          <w:p w:rsidR="004F3588" w:rsidRPr="00F42B88" w:rsidRDefault="004F3588" w:rsidP="0045635D">
            <w:pPr>
              <w:jc w:val="both"/>
              <w:rPr>
                <w:bCs/>
                <w:sz w:val="17"/>
                <w:szCs w:val="17"/>
              </w:rPr>
            </w:pPr>
            <w:r w:rsidRPr="00F42B88">
              <w:rPr>
                <w:bCs/>
                <w:sz w:val="17"/>
                <w:szCs w:val="17"/>
              </w:rPr>
              <w:t> </w:t>
            </w:r>
          </w:p>
        </w:tc>
        <w:tc>
          <w:tcPr>
            <w:tcW w:w="1458" w:type="pct"/>
            <w:gridSpan w:val="2"/>
            <w:hideMark/>
          </w:tcPr>
          <w:p w:rsidR="004F3588" w:rsidRPr="00F42B88" w:rsidRDefault="004F3588" w:rsidP="0045635D">
            <w:pPr>
              <w:jc w:val="both"/>
              <w:rPr>
                <w:bCs/>
                <w:sz w:val="17"/>
                <w:szCs w:val="17"/>
              </w:rPr>
            </w:pPr>
            <w:r w:rsidRPr="00F42B88">
              <w:rPr>
                <w:bCs/>
                <w:sz w:val="17"/>
                <w:szCs w:val="17"/>
              </w:rPr>
              <w:t>a ) Niteliği, Türü ve Miktarı</w:t>
            </w:r>
          </w:p>
        </w:tc>
        <w:tc>
          <w:tcPr>
            <w:tcW w:w="42" w:type="pct"/>
            <w:gridSpan w:val="2"/>
            <w:hideMark/>
          </w:tcPr>
          <w:p w:rsidR="004F3588" w:rsidRPr="00F42B88" w:rsidRDefault="004F3588" w:rsidP="0045635D">
            <w:pPr>
              <w:jc w:val="both"/>
              <w:rPr>
                <w:bCs/>
                <w:sz w:val="17"/>
                <w:szCs w:val="17"/>
              </w:rPr>
            </w:pPr>
            <w:r w:rsidRPr="00F42B88">
              <w:rPr>
                <w:bCs/>
                <w:sz w:val="17"/>
                <w:szCs w:val="17"/>
              </w:rPr>
              <w:t>:</w:t>
            </w:r>
          </w:p>
        </w:tc>
        <w:tc>
          <w:tcPr>
            <w:tcW w:w="3379" w:type="pct"/>
            <w:gridSpan w:val="3"/>
            <w:hideMark/>
          </w:tcPr>
          <w:p w:rsidR="003B7AD9" w:rsidRPr="00B77367" w:rsidRDefault="00205629" w:rsidP="0045635D">
            <w:pPr>
              <w:jc w:val="both"/>
              <w:rPr>
                <w:bCs/>
                <w:color w:val="FF0000"/>
                <w:sz w:val="17"/>
                <w:szCs w:val="17"/>
              </w:rPr>
            </w:pPr>
            <w:r w:rsidRPr="00F42B88">
              <w:rPr>
                <w:color w:val="FF0000"/>
                <w:sz w:val="17"/>
                <w:szCs w:val="17"/>
              </w:rPr>
              <w:t xml:space="preserve"> </w:t>
            </w:r>
            <w:r w:rsidR="00F27F3F" w:rsidRPr="00B77367">
              <w:rPr>
                <w:bCs/>
                <w:color w:val="FF0000"/>
                <w:sz w:val="17"/>
                <w:szCs w:val="17"/>
              </w:rPr>
              <w:t>Erzincan Devlet Hastanesinden Çıkan Muhtelif Hurda Malzemesi Satışı İşi</w:t>
            </w:r>
          </w:p>
          <w:tbl>
            <w:tblPr>
              <w:tblStyle w:val="TabloKlavuzu"/>
              <w:tblW w:w="0" w:type="auto"/>
              <w:tblLook w:val="04A0"/>
            </w:tblPr>
            <w:tblGrid>
              <w:gridCol w:w="610"/>
              <w:gridCol w:w="1875"/>
              <w:gridCol w:w="909"/>
              <w:gridCol w:w="1804"/>
              <w:gridCol w:w="1448"/>
            </w:tblGrid>
            <w:tr w:rsidR="000F01CC" w:rsidTr="00B77367">
              <w:tc>
                <w:tcPr>
                  <w:tcW w:w="610" w:type="dxa"/>
                </w:tcPr>
                <w:p w:rsidR="000F01CC" w:rsidRPr="00ED04A4" w:rsidRDefault="000F01CC" w:rsidP="0045635D">
                  <w:pPr>
                    <w:jc w:val="both"/>
                    <w:rPr>
                      <w:b/>
                      <w:bCs/>
                      <w:sz w:val="17"/>
                      <w:szCs w:val="17"/>
                    </w:rPr>
                  </w:pPr>
                  <w:r w:rsidRPr="00ED04A4">
                    <w:rPr>
                      <w:b/>
                      <w:bCs/>
                      <w:sz w:val="17"/>
                      <w:szCs w:val="17"/>
                    </w:rPr>
                    <w:t>S.NO</w:t>
                  </w:r>
                </w:p>
              </w:tc>
              <w:tc>
                <w:tcPr>
                  <w:tcW w:w="1875" w:type="dxa"/>
                </w:tcPr>
                <w:p w:rsidR="000F01CC" w:rsidRPr="00ED04A4" w:rsidRDefault="000F01CC" w:rsidP="0045635D">
                  <w:pPr>
                    <w:jc w:val="both"/>
                    <w:rPr>
                      <w:b/>
                      <w:bCs/>
                      <w:sz w:val="17"/>
                      <w:szCs w:val="17"/>
                    </w:rPr>
                  </w:pPr>
                  <w:r w:rsidRPr="00ED04A4">
                    <w:rPr>
                      <w:b/>
                      <w:bCs/>
                      <w:sz w:val="17"/>
                      <w:szCs w:val="17"/>
                    </w:rPr>
                    <w:t>HURDA MALZEME</w:t>
                  </w:r>
                </w:p>
              </w:tc>
              <w:tc>
                <w:tcPr>
                  <w:tcW w:w="909" w:type="dxa"/>
                </w:tcPr>
                <w:p w:rsidR="000F01CC" w:rsidRPr="00ED04A4" w:rsidRDefault="000F01CC" w:rsidP="0045635D">
                  <w:pPr>
                    <w:jc w:val="both"/>
                    <w:rPr>
                      <w:b/>
                      <w:bCs/>
                      <w:sz w:val="17"/>
                      <w:szCs w:val="17"/>
                    </w:rPr>
                  </w:pPr>
                  <w:r w:rsidRPr="00ED04A4">
                    <w:rPr>
                      <w:b/>
                      <w:bCs/>
                      <w:sz w:val="17"/>
                      <w:szCs w:val="17"/>
                    </w:rPr>
                    <w:t>BİRİMİ</w:t>
                  </w:r>
                </w:p>
              </w:tc>
              <w:tc>
                <w:tcPr>
                  <w:tcW w:w="1804" w:type="dxa"/>
                </w:tcPr>
                <w:p w:rsidR="000F01CC" w:rsidRPr="00ED04A4" w:rsidRDefault="000F01CC" w:rsidP="0045635D">
                  <w:pPr>
                    <w:jc w:val="both"/>
                    <w:rPr>
                      <w:b/>
                      <w:bCs/>
                      <w:sz w:val="17"/>
                      <w:szCs w:val="17"/>
                    </w:rPr>
                  </w:pPr>
                  <w:r w:rsidRPr="00ED04A4">
                    <w:rPr>
                      <w:b/>
                      <w:bCs/>
                      <w:sz w:val="17"/>
                      <w:szCs w:val="17"/>
                    </w:rPr>
                    <w:t>TAHMİNİ MİKTAR</w:t>
                  </w:r>
                </w:p>
              </w:tc>
              <w:tc>
                <w:tcPr>
                  <w:tcW w:w="1448" w:type="dxa"/>
                </w:tcPr>
                <w:p w:rsidR="000F01CC" w:rsidRPr="00ED04A4" w:rsidRDefault="000F01CC" w:rsidP="0045635D">
                  <w:pPr>
                    <w:jc w:val="both"/>
                    <w:rPr>
                      <w:b/>
                      <w:bCs/>
                      <w:sz w:val="17"/>
                      <w:szCs w:val="17"/>
                    </w:rPr>
                  </w:pPr>
                  <w:r>
                    <w:rPr>
                      <w:b/>
                      <w:bCs/>
                      <w:sz w:val="17"/>
                      <w:szCs w:val="17"/>
                    </w:rPr>
                    <w:t>MUHAMMEN BİRİM BEDELİ</w:t>
                  </w:r>
                </w:p>
              </w:tc>
            </w:tr>
            <w:tr w:rsidR="000F01CC" w:rsidTr="00B77367">
              <w:tc>
                <w:tcPr>
                  <w:tcW w:w="610" w:type="dxa"/>
                  <w:vAlign w:val="center"/>
                </w:tcPr>
                <w:p w:rsidR="000F01CC" w:rsidRPr="00ED04A4" w:rsidRDefault="000F01CC" w:rsidP="00ED04A4">
                  <w:pPr>
                    <w:jc w:val="center"/>
                    <w:rPr>
                      <w:bCs/>
                      <w:sz w:val="17"/>
                      <w:szCs w:val="17"/>
                    </w:rPr>
                  </w:pPr>
                  <w:r>
                    <w:rPr>
                      <w:bCs/>
                      <w:sz w:val="17"/>
                      <w:szCs w:val="17"/>
                    </w:rPr>
                    <w:t>1</w:t>
                  </w:r>
                </w:p>
              </w:tc>
              <w:tc>
                <w:tcPr>
                  <w:tcW w:w="1875" w:type="dxa"/>
                </w:tcPr>
                <w:p w:rsidR="000F01CC" w:rsidRPr="00ED04A4" w:rsidRDefault="000F01CC" w:rsidP="0045635D">
                  <w:pPr>
                    <w:jc w:val="both"/>
                    <w:rPr>
                      <w:bCs/>
                      <w:sz w:val="17"/>
                      <w:szCs w:val="17"/>
                    </w:rPr>
                  </w:pPr>
                  <w:r>
                    <w:rPr>
                      <w:bCs/>
                      <w:sz w:val="17"/>
                      <w:szCs w:val="17"/>
                    </w:rPr>
                    <w:t>DEMİR</w:t>
                  </w:r>
                </w:p>
              </w:tc>
              <w:tc>
                <w:tcPr>
                  <w:tcW w:w="909" w:type="dxa"/>
                  <w:vAlign w:val="center"/>
                </w:tcPr>
                <w:p w:rsidR="000F01CC" w:rsidRPr="00ED04A4" w:rsidRDefault="000F01CC" w:rsidP="00ED04A4">
                  <w:pPr>
                    <w:jc w:val="center"/>
                    <w:rPr>
                      <w:bCs/>
                      <w:sz w:val="17"/>
                      <w:szCs w:val="17"/>
                    </w:rPr>
                  </w:pPr>
                  <w:r>
                    <w:rPr>
                      <w:bCs/>
                      <w:sz w:val="17"/>
                      <w:szCs w:val="17"/>
                    </w:rPr>
                    <w:t>KG</w:t>
                  </w:r>
                </w:p>
              </w:tc>
              <w:tc>
                <w:tcPr>
                  <w:tcW w:w="1804" w:type="dxa"/>
                  <w:vAlign w:val="center"/>
                </w:tcPr>
                <w:p w:rsidR="000F01CC" w:rsidRPr="00ED04A4" w:rsidRDefault="000F01CC" w:rsidP="00ED04A4">
                  <w:pPr>
                    <w:rPr>
                      <w:bCs/>
                      <w:sz w:val="17"/>
                      <w:szCs w:val="17"/>
                    </w:rPr>
                  </w:pPr>
                  <w:r>
                    <w:rPr>
                      <w:bCs/>
                      <w:sz w:val="17"/>
                      <w:szCs w:val="17"/>
                    </w:rPr>
                    <w:t>450.000</w:t>
                  </w:r>
                </w:p>
              </w:tc>
              <w:tc>
                <w:tcPr>
                  <w:tcW w:w="1448" w:type="dxa"/>
                </w:tcPr>
                <w:p w:rsidR="000F01CC" w:rsidRDefault="00581453" w:rsidP="00ED04A4">
                  <w:pPr>
                    <w:rPr>
                      <w:bCs/>
                      <w:sz w:val="17"/>
                      <w:szCs w:val="17"/>
                    </w:rPr>
                  </w:pPr>
                  <w:r>
                    <w:rPr>
                      <w:bCs/>
                      <w:sz w:val="17"/>
                      <w:szCs w:val="17"/>
                    </w:rPr>
                    <w:t>1,02</w:t>
                  </w:r>
                  <w:r w:rsidR="000F01CC">
                    <w:rPr>
                      <w:bCs/>
                      <w:sz w:val="17"/>
                      <w:szCs w:val="17"/>
                    </w:rPr>
                    <w:t>.-TL</w:t>
                  </w:r>
                </w:p>
              </w:tc>
            </w:tr>
            <w:tr w:rsidR="000F01CC" w:rsidTr="00B77367">
              <w:tc>
                <w:tcPr>
                  <w:tcW w:w="610" w:type="dxa"/>
                  <w:vAlign w:val="center"/>
                </w:tcPr>
                <w:p w:rsidR="000F01CC" w:rsidRPr="00ED04A4" w:rsidRDefault="000F01CC" w:rsidP="00ED04A4">
                  <w:pPr>
                    <w:jc w:val="center"/>
                    <w:rPr>
                      <w:bCs/>
                      <w:sz w:val="17"/>
                      <w:szCs w:val="17"/>
                    </w:rPr>
                  </w:pPr>
                  <w:r>
                    <w:rPr>
                      <w:bCs/>
                      <w:sz w:val="17"/>
                      <w:szCs w:val="17"/>
                    </w:rPr>
                    <w:t>2</w:t>
                  </w:r>
                </w:p>
              </w:tc>
              <w:tc>
                <w:tcPr>
                  <w:tcW w:w="1875" w:type="dxa"/>
                </w:tcPr>
                <w:p w:rsidR="000F01CC" w:rsidRPr="00ED04A4" w:rsidRDefault="000F01CC" w:rsidP="0045635D">
                  <w:pPr>
                    <w:jc w:val="both"/>
                    <w:rPr>
                      <w:bCs/>
                      <w:sz w:val="17"/>
                      <w:szCs w:val="17"/>
                    </w:rPr>
                  </w:pPr>
                  <w:r>
                    <w:rPr>
                      <w:bCs/>
                      <w:sz w:val="17"/>
                      <w:szCs w:val="17"/>
                    </w:rPr>
                    <w:t>ALÜMİNYUM</w:t>
                  </w:r>
                </w:p>
              </w:tc>
              <w:tc>
                <w:tcPr>
                  <w:tcW w:w="909" w:type="dxa"/>
                  <w:vAlign w:val="center"/>
                </w:tcPr>
                <w:p w:rsidR="000F01CC" w:rsidRPr="00ED04A4" w:rsidRDefault="000F01CC" w:rsidP="00ED04A4">
                  <w:pPr>
                    <w:jc w:val="center"/>
                    <w:rPr>
                      <w:bCs/>
                      <w:sz w:val="17"/>
                      <w:szCs w:val="17"/>
                    </w:rPr>
                  </w:pPr>
                  <w:r>
                    <w:rPr>
                      <w:bCs/>
                      <w:sz w:val="17"/>
                      <w:szCs w:val="17"/>
                    </w:rPr>
                    <w:t>KG</w:t>
                  </w:r>
                </w:p>
              </w:tc>
              <w:tc>
                <w:tcPr>
                  <w:tcW w:w="1804" w:type="dxa"/>
                  <w:vAlign w:val="center"/>
                </w:tcPr>
                <w:p w:rsidR="000F01CC" w:rsidRPr="00ED04A4" w:rsidRDefault="000F01CC" w:rsidP="00ED04A4">
                  <w:pPr>
                    <w:rPr>
                      <w:bCs/>
                      <w:sz w:val="17"/>
                      <w:szCs w:val="17"/>
                    </w:rPr>
                  </w:pPr>
                  <w:r>
                    <w:rPr>
                      <w:bCs/>
                      <w:sz w:val="17"/>
                      <w:szCs w:val="17"/>
                    </w:rPr>
                    <w:t>14.000</w:t>
                  </w:r>
                </w:p>
              </w:tc>
              <w:tc>
                <w:tcPr>
                  <w:tcW w:w="1448" w:type="dxa"/>
                </w:tcPr>
                <w:p w:rsidR="000F01CC" w:rsidRDefault="008B1170" w:rsidP="00ED04A4">
                  <w:pPr>
                    <w:rPr>
                      <w:bCs/>
                      <w:sz w:val="17"/>
                      <w:szCs w:val="17"/>
                    </w:rPr>
                  </w:pPr>
                  <w:r>
                    <w:rPr>
                      <w:bCs/>
                      <w:sz w:val="17"/>
                      <w:szCs w:val="17"/>
                    </w:rPr>
                    <w:t>5,48</w:t>
                  </w:r>
                  <w:r w:rsidR="000F01CC">
                    <w:rPr>
                      <w:bCs/>
                      <w:sz w:val="17"/>
                      <w:szCs w:val="17"/>
                    </w:rPr>
                    <w:t>.-TL</w:t>
                  </w:r>
                </w:p>
              </w:tc>
            </w:tr>
            <w:tr w:rsidR="000F01CC" w:rsidTr="00B77367">
              <w:tc>
                <w:tcPr>
                  <w:tcW w:w="610" w:type="dxa"/>
                  <w:vAlign w:val="center"/>
                </w:tcPr>
                <w:p w:rsidR="000F01CC" w:rsidRPr="00ED04A4" w:rsidRDefault="000F01CC" w:rsidP="00ED04A4">
                  <w:pPr>
                    <w:jc w:val="center"/>
                    <w:rPr>
                      <w:bCs/>
                      <w:sz w:val="17"/>
                      <w:szCs w:val="17"/>
                    </w:rPr>
                  </w:pPr>
                  <w:r>
                    <w:rPr>
                      <w:bCs/>
                      <w:sz w:val="17"/>
                      <w:szCs w:val="17"/>
                    </w:rPr>
                    <w:t>3</w:t>
                  </w:r>
                </w:p>
              </w:tc>
              <w:tc>
                <w:tcPr>
                  <w:tcW w:w="1875" w:type="dxa"/>
                </w:tcPr>
                <w:p w:rsidR="000F01CC" w:rsidRPr="00ED04A4" w:rsidRDefault="000F01CC" w:rsidP="0045635D">
                  <w:pPr>
                    <w:jc w:val="both"/>
                    <w:rPr>
                      <w:bCs/>
                      <w:sz w:val="17"/>
                      <w:szCs w:val="17"/>
                    </w:rPr>
                  </w:pPr>
                  <w:r>
                    <w:rPr>
                      <w:bCs/>
                      <w:sz w:val="17"/>
                      <w:szCs w:val="17"/>
                    </w:rPr>
                    <w:t>BAKIR</w:t>
                  </w:r>
                </w:p>
              </w:tc>
              <w:tc>
                <w:tcPr>
                  <w:tcW w:w="909" w:type="dxa"/>
                  <w:vAlign w:val="center"/>
                </w:tcPr>
                <w:p w:rsidR="000F01CC" w:rsidRPr="00ED04A4" w:rsidRDefault="000F01CC" w:rsidP="00ED04A4">
                  <w:pPr>
                    <w:jc w:val="center"/>
                    <w:rPr>
                      <w:bCs/>
                      <w:sz w:val="17"/>
                      <w:szCs w:val="17"/>
                    </w:rPr>
                  </w:pPr>
                  <w:r>
                    <w:rPr>
                      <w:bCs/>
                      <w:sz w:val="17"/>
                      <w:szCs w:val="17"/>
                    </w:rPr>
                    <w:t>KG</w:t>
                  </w:r>
                </w:p>
              </w:tc>
              <w:tc>
                <w:tcPr>
                  <w:tcW w:w="1804" w:type="dxa"/>
                  <w:vAlign w:val="center"/>
                </w:tcPr>
                <w:p w:rsidR="000F01CC" w:rsidRPr="00ED04A4" w:rsidRDefault="000F01CC" w:rsidP="00ED04A4">
                  <w:pPr>
                    <w:rPr>
                      <w:bCs/>
                      <w:sz w:val="17"/>
                      <w:szCs w:val="17"/>
                    </w:rPr>
                  </w:pPr>
                  <w:r>
                    <w:rPr>
                      <w:bCs/>
                      <w:sz w:val="17"/>
                      <w:szCs w:val="17"/>
                    </w:rPr>
                    <w:t>200</w:t>
                  </w:r>
                </w:p>
              </w:tc>
              <w:tc>
                <w:tcPr>
                  <w:tcW w:w="1448" w:type="dxa"/>
                </w:tcPr>
                <w:p w:rsidR="000F01CC" w:rsidRDefault="008B1170" w:rsidP="00ED04A4">
                  <w:pPr>
                    <w:rPr>
                      <w:bCs/>
                      <w:sz w:val="17"/>
                      <w:szCs w:val="17"/>
                    </w:rPr>
                  </w:pPr>
                  <w:r>
                    <w:rPr>
                      <w:bCs/>
                      <w:sz w:val="17"/>
                      <w:szCs w:val="17"/>
                    </w:rPr>
                    <w:t>20,00</w:t>
                  </w:r>
                  <w:r w:rsidR="000F01CC">
                    <w:rPr>
                      <w:bCs/>
                      <w:sz w:val="17"/>
                      <w:szCs w:val="17"/>
                    </w:rPr>
                    <w:t>.-TL</w:t>
                  </w:r>
                </w:p>
              </w:tc>
            </w:tr>
            <w:tr w:rsidR="000F01CC" w:rsidTr="00B77367">
              <w:tc>
                <w:tcPr>
                  <w:tcW w:w="610" w:type="dxa"/>
                  <w:vAlign w:val="center"/>
                </w:tcPr>
                <w:p w:rsidR="000F01CC" w:rsidRPr="00ED04A4" w:rsidRDefault="000F01CC" w:rsidP="00ED04A4">
                  <w:pPr>
                    <w:jc w:val="center"/>
                    <w:rPr>
                      <w:bCs/>
                      <w:sz w:val="17"/>
                      <w:szCs w:val="17"/>
                    </w:rPr>
                  </w:pPr>
                  <w:r>
                    <w:rPr>
                      <w:bCs/>
                      <w:sz w:val="17"/>
                      <w:szCs w:val="17"/>
                    </w:rPr>
                    <w:t>4</w:t>
                  </w:r>
                </w:p>
              </w:tc>
              <w:tc>
                <w:tcPr>
                  <w:tcW w:w="1875" w:type="dxa"/>
                </w:tcPr>
                <w:p w:rsidR="000F01CC" w:rsidRPr="00ED04A4" w:rsidRDefault="000F01CC" w:rsidP="0045635D">
                  <w:pPr>
                    <w:jc w:val="both"/>
                    <w:rPr>
                      <w:bCs/>
                      <w:sz w:val="17"/>
                      <w:szCs w:val="17"/>
                    </w:rPr>
                  </w:pPr>
                  <w:r>
                    <w:rPr>
                      <w:bCs/>
                      <w:sz w:val="17"/>
                      <w:szCs w:val="17"/>
                    </w:rPr>
                    <w:t>ÇİNKO</w:t>
                  </w:r>
                </w:p>
              </w:tc>
              <w:tc>
                <w:tcPr>
                  <w:tcW w:w="909" w:type="dxa"/>
                  <w:vAlign w:val="center"/>
                </w:tcPr>
                <w:p w:rsidR="000F01CC" w:rsidRPr="00ED04A4" w:rsidRDefault="000F01CC" w:rsidP="00ED04A4">
                  <w:pPr>
                    <w:jc w:val="center"/>
                    <w:rPr>
                      <w:bCs/>
                      <w:sz w:val="17"/>
                      <w:szCs w:val="17"/>
                    </w:rPr>
                  </w:pPr>
                  <w:r>
                    <w:rPr>
                      <w:bCs/>
                      <w:sz w:val="17"/>
                      <w:szCs w:val="17"/>
                    </w:rPr>
                    <w:t>KG</w:t>
                  </w:r>
                </w:p>
              </w:tc>
              <w:tc>
                <w:tcPr>
                  <w:tcW w:w="1804" w:type="dxa"/>
                  <w:vAlign w:val="center"/>
                </w:tcPr>
                <w:p w:rsidR="000F01CC" w:rsidRPr="00ED04A4" w:rsidRDefault="000F01CC" w:rsidP="00ED04A4">
                  <w:pPr>
                    <w:rPr>
                      <w:bCs/>
                      <w:sz w:val="17"/>
                      <w:szCs w:val="17"/>
                    </w:rPr>
                  </w:pPr>
                  <w:r>
                    <w:rPr>
                      <w:bCs/>
                      <w:sz w:val="17"/>
                      <w:szCs w:val="17"/>
                    </w:rPr>
                    <w:t>1.000</w:t>
                  </w:r>
                </w:p>
              </w:tc>
              <w:tc>
                <w:tcPr>
                  <w:tcW w:w="1448" w:type="dxa"/>
                </w:tcPr>
                <w:p w:rsidR="000F01CC" w:rsidRDefault="008B1170" w:rsidP="00ED04A4">
                  <w:pPr>
                    <w:rPr>
                      <w:bCs/>
                      <w:sz w:val="17"/>
                      <w:szCs w:val="17"/>
                    </w:rPr>
                  </w:pPr>
                  <w:r>
                    <w:rPr>
                      <w:bCs/>
                      <w:sz w:val="17"/>
                      <w:szCs w:val="17"/>
                    </w:rPr>
                    <w:t>7,30.-TL</w:t>
                  </w:r>
                </w:p>
              </w:tc>
            </w:tr>
            <w:tr w:rsidR="000F01CC" w:rsidTr="00B77367">
              <w:tc>
                <w:tcPr>
                  <w:tcW w:w="610" w:type="dxa"/>
                  <w:vAlign w:val="center"/>
                </w:tcPr>
                <w:p w:rsidR="000F01CC" w:rsidRPr="00ED04A4" w:rsidRDefault="000F01CC" w:rsidP="00ED04A4">
                  <w:pPr>
                    <w:jc w:val="center"/>
                    <w:rPr>
                      <w:bCs/>
                      <w:sz w:val="17"/>
                      <w:szCs w:val="17"/>
                    </w:rPr>
                  </w:pPr>
                  <w:r>
                    <w:rPr>
                      <w:bCs/>
                      <w:sz w:val="17"/>
                      <w:szCs w:val="17"/>
                    </w:rPr>
                    <w:t>5</w:t>
                  </w:r>
                </w:p>
              </w:tc>
              <w:tc>
                <w:tcPr>
                  <w:tcW w:w="1875" w:type="dxa"/>
                </w:tcPr>
                <w:p w:rsidR="000F01CC" w:rsidRPr="00ED04A4" w:rsidRDefault="000F01CC" w:rsidP="0045635D">
                  <w:pPr>
                    <w:jc w:val="both"/>
                    <w:rPr>
                      <w:bCs/>
                      <w:sz w:val="17"/>
                      <w:szCs w:val="17"/>
                    </w:rPr>
                  </w:pPr>
                  <w:r>
                    <w:rPr>
                      <w:bCs/>
                      <w:sz w:val="17"/>
                      <w:szCs w:val="17"/>
                    </w:rPr>
                    <w:t>ALÜMİNYUM SARGILI 1600 KW KURU TİP HURDA TRAFO</w:t>
                  </w:r>
                </w:p>
              </w:tc>
              <w:tc>
                <w:tcPr>
                  <w:tcW w:w="909" w:type="dxa"/>
                  <w:vAlign w:val="center"/>
                </w:tcPr>
                <w:p w:rsidR="000F01CC" w:rsidRPr="00ED04A4" w:rsidRDefault="000F01CC" w:rsidP="00ED04A4">
                  <w:pPr>
                    <w:jc w:val="center"/>
                    <w:rPr>
                      <w:bCs/>
                      <w:sz w:val="17"/>
                      <w:szCs w:val="17"/>
                    </w:rPr>
                  </w:pPr>
                  <w:r>
                    <w:rPr>
                      <w:bCs/>
                      <w:sz w:val="17"/>
                      <w:szCs w:val="17"/>
                    </w:rPr>
                    <w:t>KG</w:t>
                  </w:r>
                </w:p>
              </w:tc>
              <w:tc>
                <w:tcPr>
                  <w:tcW w:w="1804" w:type="dxa"/>
                  <w:vAlign w:val="center"/>
                </w:tcPr>
                <w:p w:rsidR="000F01CC" w:rsidRPr="00ED04A4" w:rsidRDefault="000F01CC" w:rsidP="00ED04A4">
                  <w:pPr>
                    <w:rPr>
                      <w:bCs/>
                      <w:sz w:val="17"/>
                      <w:szCs w:val="17"/>
                    </w:rPr>
                  </w:pPr>
                  <w:r>
                    <w:rPr>
                      <w:bCs/>
                      <w:sz w:val="17"/>
                      <w:szCs w:val="17"/>
                    </w:rPr>
                    <w:t>4.602</w:t>
                  </w:r>
                </w:p>
              </w:tc>
              <w:tc>
                <w:tcPr>
                  <w:tcW w:w="1448" w:type="dxa"/>
                </w:tcPr>
                <w:p w:rsidR="000F01CC" w:rsidRDefault="000F01CC" w:rsidP="00ED04A4">
                  <w:pPr>
                    <w:rPr>
                      <w:bCs/>
                      <w:sz w:val="17"/>
                      <w:szCs w:val="17"/>
                    </w:rPr>
                  </w:pPr>
                </w:p>
                <w:p w:rsidR="000F01CC" w:rsidRDefault="008B1170" w:rsidP="00ED04A4">
                  <w:pPr>
                    <w:rPr>
                      <w:bCs/>
                      <w:sz w:val="17"/>
                      <w:szCs w:val="17"/>
                    </w:rPr>
                  </w:pPr>
                  <w:r>
                    <w:rPr>
                      <w:bCs/>
                      <w:sz w:val="17"/>
                      <w:szCs w:val="17"/>
                    </w:rPr>
                    <w:t>1,22.-TL</w:t>
                  </w:r>
                </w:p>
              </w:tc>
            </w:tr>
          </w:tbl>
          <w:p w:rsidR="00F27F3F" w:rsidRDefault="00F27F3F" w:rsidP="0045635D">
            <w:pPr>
              <w:jc w:val="both"/>
              <w:rPr>
                <w:bCs/>
                <w:color w:val="FF0000"/>
                <w:sz w:val="17"/>
                <w:szCs w:val="17"/>
              </w:rPr>
            </w:pPr>
          </w:p>
          <w:p w:rsidR="00205629" w:rsidRPr="00F42B88" w:rsidRDefault="00205629" w:rsidP="0045635D">
            <w:pPr>
              <w:jc w:val="both"/>
              <w:rPr>
                <w:bCs/>
                <w:color w:val="FF0000"/>
                <w:sz w:val="17"/>
                <w:szCs w:val="17"/>
              </w:rPr>
            </w:pPr>
          </w:p>
        </w:tc>
      </w:tr>
      <w:tr w:rsidR="004F3588" w:rsidRPr="00F42B88" w:rsidTr="00720DA2">
        <w:trPr>
          <w:gridAfter w:val="1"/>
          <w:wAfter w:w="10" w:type="pct"/>
          <w:trHeight w:val="391"/>
          <w:tblCellSpacing w:w="0" w:type="dxa"/>
          <w:jc w:val="center"/>
        </w:trPr>
        <w:tc>
          <w:tcPr>
            <w:tcW w:w="25" w:type="pct"/>
          </w:tcPr>
          <w:p w:rsidR="004F3588" w:rsidRPr="00F42B88" w:rsidRDefault="004F3588" w:rsidP="0045635D">
            <w:pPr>
              <w:jc w:val="both"/>
              <w:rPr>
                <w:bCs/>
                <w:sz w:val="17"/>
                <w:szCs w:val="17"/>
              </w:rPr>
            </w:pPr>
          </w:p>
        </w:tc>
        <w:tc>
          <w:tcPr>
            <w:tcW w:w="86" w:type="pct"/>
            <w:gridSpan w:val="2"/>
            <w:hideMark/>
          </w:tcPr>
          <w:p w:rsidR="004F3588" w:rsidRPr="00F42B88" w:rsidRDefault="004F3588" w:rsidP="0045635D">
            <w:pPr>
              <w:jc w:val="both"/>
              <w:rPr>
                <w:bCs/>
                <w:sz w:val="17"/>
                <w:szCs w:val="17"/>
              </w:rPr>
            </w:pPr>
            <w:r w:rsidRPr="00F42B88">
              <w:rPr>
                <w:bCs/>
                <w:sz w:val="17"/>
                <w:szCs w:val="17"/>
              </w:rPr>
              <w:t> </w:t>
            </w:r>
          </w:p>
        </w:tc>
        <w:tc>
          <w:tcPr>
            <w:tcW w:w="1458" w:type="pct"/>
            <w:gridSpan w:val="2"/>
            <w:hideMark/>
          </w:tcPr>
          <w:p w:rsidR="004F3588" w:rsidRPr="00F42B88" w:rsidRDefault="004F3588" w:rsidP="0045635D">
            <w:pPr>
              <w:jc w:val="both"/>
              <w:rPr>
                <w:bCs/>
                <w:sz w:val="17"/>
                <w:szCs w:val="17"/>
              </w:rPr>
            </w:pPr>
            <w:r w:rsidRPr="00F42B88">
              <w:rPr>
                <w:bCs/>
                <w:sz w:val="17"/>
                <w:szCs w:val="17"/>
              </w:rPr>
              <w:t>b ) Yapılacağı Yer</w:t>
            </w:r>
          </w:p>
        </w:tc>
        <w:tc>
          <w:tcPr>
            <w:tcW w:w="42" w:type="pct"/>
            <w:gridSpan w:val="2"/>
            <w:hideMark/>
          </w:tcPr>
          <w:p w:rsidR="004F3588" w:rsidRPr="00F42B88" w:rsidRDefault="004F3588" w:rsidP="0045635D">
            <w:pPr>
              <w:jc w:val="both"/>
              <w:rPr>
                <w:bCs/>
                <w:sz w:val="17"/>
                <w:szCs w:val="17"/>
              </w:rPr>
            </w:pPr>
            <w:r w:rsidRPr="00F42B88">
              <w:rPr>
                <w:bCs/>
                <w:sz w:val="17"/>
                <w:szCs w:val="17"/>
              </w:rPr>
              <w:t>:</w:t>
            </w:r>
          </w:p>
        </w:tc>
        <w:tc>
          <w:tcPr>
            <w:tcW w:w="3379" w:type="pct"/>
            <w:gridSpan w:val="3"/>
          </w:tcPr>
          <w:p w:rsidR="00205629" w:rsidRPr="00F42B88" w:rsidRDefault="00205629" w:rsidP="00205629">
            <w:pPr>
              <w:jc w:val="both"/>
              <w:rPr>
                <w:color w:val="FF0000"/>
                <w:sz w:val="17"/>
                <w:szCs w:val="17"/>
              </w:rPr>
            </w:pPr>
            <w:r>
              <w:rPr>
                <w:color w:val="FF0000"/>
                <w:sz w:val="17"/>
                <w:szCs w:val="17"/>
              </w:rPr>
              <w:t xml:space="preserve"> Erzincan </w:t>
            </w:r>
            <w:r w:rsidR="00F27F3F">
              <w:rPr>
                <w:color w:val="FF0000"/>
                <w:sz w:val="17"/>
                <w:szCs w:val="17"/>
              </w:rPr>
              <w:t>Merkez</w:t>
            </w:r>
          </w:p>
          <w:p w:rsidR="00804329" w:rsidRPr="00F42B88" w:rsidRDefault="00804329" w:rsidP="0045635D">
            <w:pPr>
              <w:jc w:val="both"/>
              <w:rPr>
                <w:color w:val="FF0000"/>
                <w:sz w:val="17"/>
                <w:szCs w:val="17"/>
              </w:rPr>
            </w:pPr>
          </w:p>
          <w:p w:rsidR="00804329" w:rsidRPr="00F42B88" w:rsidRDefault="00804329" w:rsidP="0045635D">
            <w:pPr>
              <w:jc w:val="both"/>
              <w:rPr>
                <w:bCs/>
                <w:color w:val="FF0000"/>
                <w:sz w:val="17"/>
                <w:szCs w:val="17"/>
              </w:rPr>
            </w:pPr>
          </w:p>
        </w:tc>
      </w:tr>
      <w:tr w:rsidR="004F3588" w:rsidRPr="00F42B88" w:rsidTr="00720DA2">
        <w:trPr>
          <w:gridAfter w:val="1"/>
          <w:wAfter w:w="10" w:type="pct"/>
          <w:trHeight w:val="573"/>
          <w:tblCellSpacing w:w="0" w:type="dxa"/>
          <w:jc w:val="center"/>
        </w:trPr>
        <w:tc>
          <w:tcPr>
            <w:tcW w:w="25" w:type="pct"/>
          </w:tcPr>
          <w:p w:rsidR="004F3588" w:rsidRPr="00F42B88" w:rsidRDefault="004F3588" w:rsidP="0045635D">
            <w:pPr>
              <w:jc w:val="both"/>
              <w:rPr>
                <w:bCs/>
                <w:sz w:val="17"/>
                <w:szCs w:val="17"/>
              </w:rPr>
            </w:pPr>
          </w:p>
        </w:tc>
        <w:tc>
          <w:tcPr>
            <w:tcW w:w="86" w:type="pct"/>
            <w:gridSpan w:val="2"/>
            <w:hideMark/>
          </w:tcPr>
          <w:p w:rsidR="004F3588" w:rsidRPr="00F42B88" w:rsidRDefault="004F3588" w:rsidP="0045635D">
            <w:pPr>
              <w:jc w:val="both"/>
              <w:rPr>
                <w:bCs/>
                <w:sz w:val="17"/>
                <w:szCs w:val="17"/>
              </w:rPr>
            </w:pPr>
            <w:r w:rsidRPr="00F42B88">
              <w:rPr>
                <w:bCs/>
                <w:sz w:val="17"/>
                <w:szCs w:val="17"/>
              </w:rPr>
              <w:t> </w:t>
            </w:r>
          </w:p>
        </w:tc>
        <w:tc>
          <w:tcPr>
            <w:tcW w:w="1458" w:type="pct"/>
            <w:gridSpan w:val="2"/>
            <w:hideMark/>
          </w:tcPr>
          <w:p w:rsidR="004F3588" w:rsidRPr="00F42B88" w:rsidRDefault="004F3588" w:rsidP="0045635D">
            <w:pPr>
              <w:jc w:val="both"/>
              <w:rPr>
                <w:bCs/>
                <w:sz w:val="17"/>
                <w:szCs w:val="17"/>
              </w:rPr>
            </w:pPr>
            <w:r w:rsidRPr="00F42B88">
              <w:rPr>
                <w:bCs/>
                <w:sz w:val="17"/>
                <w:szCs w:val="17"/>
              </w:rPr>
              <w:t xml:space="preserve">c ) İşin  başlama tarihi ve Süresi  </w:t>
            </w:r>
          </w:p>
        </w:tc>
        <w:tc>
          <w:tcPr>
            <w:tcW w:w="42" w:type="pct"/>
            <w:gridSpan w:val="2"/>
            <w:hideMark/>
          </w:tcPr>
          <w:p w:rsidR="004F3588" w:rsidRPr="00F42B88" w:rsidRDefault="004F3588" w:rsidP="0045635D">
            <w:pPr>
              <w:jc w:val="both"/>
              <w:rPr>
                <w:bCs/>
                <w:sz w:val="17"/>
                <w:szCs w:val="17"/>
              </w:rPr>
            </w:pPr>
            <w:r w:rsidRPr="00F42B88">
              <w:rPr>
                <w:bCs/>
                <w:sz w:val="17"/>
                <w:szCs w:val="17"/>
              </w:rPr>
              <w:t>:</w:t>
            </w:r>
          </w:p>
        </w:tc>
        <w:tc>
          <w:tcPr>
            <w:tcW w:w="3379" w:type="pct"/>
            <w:gridSpan w:val="3"/>
          </w:tcPr>
          <w:p w:rsidR="00804329" w:rsidRPr="00F42B88" w:rsidRDefault="00804329" w:rsidP="00C01B99">
            <w:pPr>
              <w:pStyle w:val="ListeParagraf"/>
              <w:ind w:left="0"/>
              <w:jc w:val="both"/>
              <w:rPr>
                <w:bCs/>
                <w:sz w:val="17"/>
                <w:szCs w:val="17"/>
              </w:rPr>
            </w:pPr>
            <w:r w:rsidRPr="00F42B88">
              <w:rPr>
                <w:bCs/>
                <w:sz w:val="17"/>
                <w:szCs w:val="17"/>
              </w:rPr>
              <w:t>İşe  Sözleşmenin imzalanmasından sonra</w:t>
            </w:r>
            <w:r w:rsidR="00B359A2">
              <w:rPr>
                <w:bCs/>
                <w:sz w:val="17"/>
                <w:szCs w:val="17"/>
              </w:rPr>
              <w:t xml:space="preserve"> on</w:t>
            </w:r>
            <w:r w:rsidRPr="00F42B88">
              <w:rPr>
                <w:bCs/>
                <w:sz w:val="17"/>
                <w:szCs w:val="17"/>
              </w:rPr>
              <w:t xml:space="preserve"> gün içinde yer teslimi yapılarak başlanılacak ve yer teslim tarihinden itibaren </w:t>
            </w:r>
            <w:r w:rsidR="000F01CC">
              <w:rPr>
                <w:bCs/>
                <w:color w:val="1F497D" w:themeColor="text2"/>
                <w:sz w:val="17"/>
                <w:szCs w:val="17"/>
              </w:rPr>
              <w:t>30</w:t>
            </w:r>
            <w:r w:rsidRPr="00F42B88">
              <w:rPr>
                <w:bCs/>
                <w:color w:val="1F497D" w:themeColor="text2"/>
                <w:sz w:val="17"/>
                <w:szCs w:val="17"/>
              </w:rPr>
              <w:t xml:space="preserve"> (</w:t>
            </w:r>
            <w:r w:rsidR="000F01CC">
              <w:rPr>
                <w:bCs/>
                <w:color w:val="1F497D" w:themeColor="text2"/>
                <w:sz w:val="17"/>
                <w:szCs w:val="17"/>
              </w:rPr>
              <w:t>OTUZ</w:t>
            </w:r>
            <w:r w:rsidRPr="00F42B88">
              <w:rPr>
                <w:bCs/>
                <w:color w:val="1F497D" w:themeColor="text2"/>
                <w:sz w:val="17"/>
                <w:szCs w:val="17"/>
              </w:rPr>
              <w:t>)</w:t>
            </w:r>
            <w:r w:rsidRPr="00F42B88">
              <w:rPr>
                <w:bCs/>
                <w:sz w:val="17"/>
                <w:szCs w:val="17"/>
              </w:rPr>
              <w:t xml:space="preserve">  takvim günü içerisinde bitirilecektir</w:t>
            </w:r>
          </w:p>
          <w:p w:rsidR="004F3588" w:rsidRPr="00F42B88" w:rsidRDefault="004F3588" w:rsidP="0045635D">
            <w:pPr>
              <w:jc w:val="both"/>
              <w:rPr>
                <w:bCs/>
                <w:sz w:val="17"/>
                <w:szCs w:val="17"/>
              </w:rPr>
            </w:pPr>
          </w:p>
        </w:tc>
      </w:tr>
      <w:tr w:rsidR="004F3588" w:rsidRPr="00F42B88" w:rsidTr="00720DA2">
        <w:trPr>
          <w:gridAfter w:val="3"/>
          <w:wAfter w:w="275" w:type="pct"/>
          <w:trHeight w:val="195"/>
          <w:tblCellSpacing w:w="0" w:type="dxa"/>
          <w:jc w:val="center"/>
        </w:trPr>
        <w:tc>
          <w:tcPr>
            <w:tcW w:w="4725" w:type="pct"/>
            <w:gridSpan w:val="8"/>
            <w:vAlign w:val="center"/>
            <w:hideMark/>
          </w:tcPr>
          <w:p w:rsidR="004F3588" w:rsidRPr="00F42B88" w:rsidRDefault="005F761E" w:rsidP="0045635D">
            <w:pPr>
              <w:jc w:val="both"/>
              <w:rPr>
                <w:bCs/>
                <w:sz w:val="17"/>
                <w:szCs w:val="17"/>
              </w:rPr>
            </w:pPr>
            <w:r w:rsidRPr="00F42B88">
              <w:rPr>
                <w:bCs/>
                <w:sz w:val="17"/>
                <w:szCs w:val="17"/>
              </w:rPr>
              <w:t>3. İhalelerin;</w:t>
            </w:r>
          </w:p>
        </w:tc>
      </w:tr>
      <w:tr w:rsidR="004F3588" w:rsidRPr="00F42B88" w:rsidTr="00720DA2">
        <w:trPr>
          <w:gridAfter w:val="3"/>
          <w:wAfter w:w="275" w:type="pct"/>
          <w:trHeight w:val="195"/>
          <w:tblCellSpacing w:w="0" w:type="dxa"/>
          <w:jc w:val="center"/>
        </w:trPr>
        <w:tc>
          <w:tcPr>
            <w:tcW w:w="87" w:type="pct"/>
            <w:gridSpan w:val="2"/>
            <w:hideMark/>
          </w:tcPr>
          <w:p w:rsidR="004F3588" w:rsidRPr="00F42B88" w:rsidRDefault="004F3588" w:rsidP="0045635D">
            <w:pPr>
              <w:jc w:val="both"/>
              <w:rPr>
                <w:bCs/>
                <w:sz w:val="17"/>
                <w:szCs w:val="17"/>
              </w:rPr>
            </w:pPr>
            <w:r w:rsidRPr="00F42B88">
              <w:rPr>
                <w:bCs/>
                <w:sz w:val="17"/>
                <w:szCs w:val="17"/>
              </w:rPr>
              <w:t> </w:t>
            </w:r>
          </w:p>
        </w:tc>
        <w:tc>
          <w:tcPr>
            <w:tcW w:w="1470" w:type="pct"/>
            <w:gridSpan w:val="2"/>
            <w:hideMark/>
          </w:tcPr>
          <w:p w:rsidR="004F3588" w:rsidRPr="00F42B88" w:rsidRDefault="004F3588" w:rsidP="0045635D">
            <w:pPr>
              <w:jc w:val="both"/>
              <w:rPr>
                <w:bCs/>
                <w:sz w:val="17"/>
                <w:szCs w:val="17"/>
              </w:rPr>
            </w:pPr>
            <w:r w:rsidRPr="00F42B88">
              <w:rPr>
                <w:bCs/>
                <w:sz w:val="17"/>
                <w:szCs w:val="17"/>
              </w:rPr>
              <w:t xml:space="preserve">a ) Yapılacağı Yer </w:t>
            </w:r>
          </w:p>
        </w:tc>
        <w:tc>
          <w:tcPr>
            <w:tcW w:w="29" w:type="pct"/>
            <w:gridSpan w:val="2"/>
            <w:hideMark/>
          </w:tcPr>
          <w:p w:rsidR="004F3588" w:rsidRPr="00F42B88" w:rsidRDefault="004F3588" w:rsidP="0045635D">
            <w:pPr>
              <w:jc w:val="both"/>
              <w:rPr>
                <w:bCs/>
                <w:sz w:val="17"/>
                <w:szCs w:val="17"/>
              </w:rPr>
            </w:pPr>
            <w:r w:rsidRPr="00F42B88">
              <w:rPr>
                <w:bCs/>
                <w:sz w:val="17"/>
                <w:szCs w:val="17"/>
              </w:rPr>
              <w:t>:</w:t>
            </w:r>
          </w:p>
        </w:tc>
        <w:tc>
          <w:tcPr>
            <w:tcW w:w="3139" w:type="pct"/>
            <w:gridSpan w:val="2"/>
            <w:hideMark/>
          </w:tcPr>
          <w:p w:rsidR="004F3588" w:rsidRPr="00F42B88" w:rsidRDefault="00590291" w:rsidP="0045635D">
            <w:pPr>
              <w:jc w:val="both"/>
              <w:rPr>
                <w:bCs/>
                <w:sz w:val="17"/>
                <w:szCs w:val="17"/>
              </w:rPr>
            </w:pPr>
            <w:r w:rsidRPr="00F42B88">
              <w:rPr>
                <w:color w:val="000000"/>
                <w:sz w:val="17"/>
                <w:szCs w:val="17"/>
              </w:rPr>
              <w:t xml:space="preserve">Erzincan </w:t>
            </w:r>
            <w:r w:rsidR="00CD4785" w:rsidRPr="00F42B88">
              <w:rPr>
                <w:color w:val="000000"/>
                <w:sz w:val="17"/>
                <w:szCs w:val="17"/>
              </w:rPr>
              <w:t>İl Özel İdaresi Encümen Toplantı salonu</w:t>
            </w:r>
          </w:p>
        </w:tc>
      </w:tr>
      <w:tr w:rsidR="004F3588" w:rsidRPr="00F42B88" w:rsidTr="00720DA2">
        <w:trPr>
          <w:gridAfter w:val="3"/>
          <w:wAfter w:w="275" w:type="pct"/>
          <w:trHeight w:val="573"/>
          <w:tblCellSpacing w:w="0" w:type="dxa"/>
          <w:jc w:val="center"/>
        </w:trPr>
        <w:tc>
          <w:tcPr>
            <w:tcW w:w="87" w:type="pct"/>
            <w:gridSpan w:val="2"/>
          </w:tcPr>
          <w:p w:rsidR="004F3588" w:rsidRPr="00F42B88" w:rsidRDefault="004F3588" w:rsidP="0045635D">
            <w:pPr>
              <w:jc w:val="both"/>
              <w:rPr>
                <w:bCs/>
                <w:sz w:val="17"/>
                <w:szCs w:val="17"/>
              </w:rPr>
            </w:pPr>
          </w:p>
        </w:tc>
        <w:tc>
          <w:tcPr>
            <w:tcW w:w="1470" w:type="pct"/>
            <w:gridSpan w:val="2"/>
            <w:hideMark/>
          </w:tcPr>
          <w:p w:rsidR="004F3588" w:rsidRPr="00F42B88" w:rsidRDefault="004F3588" w:rsidP="0045635D">
            <w:pPr>
              <w:jc w:val="both"/>
              <w:rPr>
                <w:bCs/>
                <w:sz w:val="17"/>
                <w:szCs w:val="17"/>
              </w:rPr>
            </w:pPr>
            <w:r w:rsidRPr="00F42B88">
              <w:rPr>
                <w:bCs/>
                <w:sz w:val="17"/>
                <w:szCs w:val="17"/>
              </w:rPr>
              <w:t xml:space="preserve">b ) İhalelerin Tarihi - Saati </w:t>
            </w:r>
          </w:p>
        </w:tc>
        <w:tc>
          <w:tcPr>
            <w:tcW w:w="29" w:type="pct"/>
            <w:gridSpan w:val="2"/>
            <w:hideMark/>
          </w:tcPr>
          <w:p w:rsidR="004F3588" w:rsidRPr="00F42B88" w:rsidRDefault="004F3588" w:rsidP="0045635D">
            <w:pPr>
              <w:jc w:val="both"/>
              <w:rPr>
                <w:bCs/>
                <w:sz w:val="17"/>
                <w:szCs w:val="17"/>
              </w:rPr>
            </w:pPr>
            <w:r w:rsidRPr="00F42B88">
              <w:rPr>
                <w:bCs/>
                <w:sz w:val="17"/>
                <w:szCs w:val="17"/>
              </w:rPr>
              <w:t>:</w:t>
            </w:r>
          </w:p>
        </w:tc>
        <w:tc>
          <w:tcPr>
            <w:tcW w:w="3139" w:type="pct"/>
            <w:gridSpan w:val="2"/>
          </w:tcPr>
          <w:p w:rsidR="004F3588" w:rsidRPr="00F42B88" w:rsidRDefault="005F761E" w:rsidP="00F27F3F">
            <w:pPr>
              <w:jc w:val="both"/>
              <w:rPr>
                <w:bCs/>
                <w:sz w:val="17"/>
                <w:szCs w:val="17"/>
              </w:rPr>
            </w:pPr>
            <w:r w:rsidRPr="00F42B88">
              <w:rPr>
                <w:bCs/>
                <w:color w:val="1F497D" w:themeColor="text2"/>
                <w:sz w:val="17"/>
                <w:szCs w:val="17"/>
              </w:rPr>
              <w:t xml:space="preserve"> </w:t>
            </w:r>
            <w:r w:rsidR="00F27F3F">
              <w:rPr>
                <w:bCs/>
                <w:color w:val="1F497D" w:themeColor="text2"/>
                <w:sz w:val="17"/>
                <w:szCs w:val="17"/>
              </w:rPr>
              <w:t>09.08</w:t>
            </w:r>
            <w:r w:rsidR="00904C7F">
              <w:rPr>
                <w:bCs/>
                <w:color w:val="1F497D" w:themeColor="text2"/>
                <w:sz w:val="17"/>
                <w:szCs w:val="17"/>
              </w:rPr>
              <w:t xml:space="preserve">.2018 </w:t>
            </w:r>
            <w:r w:rsidR="00F27F3F">
              <w:rPr>
                <w:bCs/>
                <w:color w:val="1F497D" w:themeColor="text2"/>
                <w:sz w:val="17"/>
                <w:szCs w:val="17"/>
              </w:rPr>
              <w:t>PERŞEMBE</w:t>
            </w:r>
            <w:r w:rsidR="00C01B99">
              <w:rPr>
                <w:bCs/>
                <w:color w:val="1F497D" w:themeColor="text2"/>
                <w:sz w:val="17"/>
                <w:szCs w:val="17"/>
              </w:rPr>
              <w:t xml:space="preserve"> GÜNÜ Saat : </w:t>
            </w:r>
            <w:r w:rsidR="00500605">
              <w:rPr>
                <w:bCs/>
                <w:color w:val="1F497D" w:themeColor="text2"/>
                <w:sz w:val="17"/>
                <w:szCs w:val="17"/>
              </w:rPr>
              <w:t>14</w:t>
            </w:r>
            <w:r w:rsidR="00904C7F">
              <w:rPr>
                <w:bCs/>
                <w:color w:val="1F497D" w:themeColor="text2"/>
                <w:sz w:val="17"/>
                <w:szCs w:val="17"/>
              </w:rPr>
              <w:t>:</w:t>
            </w:r>
            <w:r w:rsidR="00F27F3F">
              <w:rPr>
                <w:bCs/>
                <w:color w:val="1F497D" w:themeColor="text2"/>
                <w:sz w:val="17"/>
                <w:szCs w:val="17"/>
              </w:rPr>
              <w:t>0</w:t>
            </w:r>
            <w:r w:rsidR="00500605">
              <w:rPr>
                <w:bCs/>
                <w:color w:val="1F497D" w:themeColor="text2"/>
                <w:sz w:val="17"/>
                <w:szCs w:val="17"/>
              </w:rPr>
              <w:t>0</w:t>
            </w:r>
            <w:r w:rsidRPr="00F42B88">
              <w:rPr>
                <w:bCs/>
                <w:color w:val="1F497D" w:themeColor="text2"/>
                <w:sz w:val="17"/>
                <w:szCs w:val="17"/>
              </w:rPr>
              <w:t xml:space="preserve"> </w:t>
            </w:r>
          </w:p>
        </w:tc>
      </w:tr>
      <w:tr w:rsidR="004F3588" w:rsidRPr="00F42B88" w:rsidTr="00720DA2">
        <w:trPr>
          <w:gridAfter w:val="1"/>
          <w:wAfter w:w="16" w:type="pct"/>
          <w:trHeight w:val="195"/>
          <w:tblCellSpacing w:w="0" w:type="dxa"/>
          <w:jc w:val="center"/>
        </w:trPr>
        <w:tc>
          <w:tcPr>
            <w:tcW w:w="25" w:type="pct"/>
            <w:vAlign w:val="center"/>
          </w:tcPr>
          <w:p w:rsidR="004F3588" w:rsidRPr="00F42B88" w:rsidRDefault="004F3588" w:rsidP="0045635D">
            <w:pPr>
              <w:jc w:val="both"/>
              <w:rPr>
                <w:rFonts w:ascii="Times New Roman TUR" w:hAnsi="Times New Roman TUR" w:cs="Times New Roman TUR"/>
                <w:bCs/>
                <w:sz w:val="17"/>
                <w:szCs w:val="17"/>
              </w:rPr>
            </w:pPr>
          </w:p>
        </w:tc>
        <w:tc>
          <w:tcPr>
            <w:tcW w:w="4959" w:type="pct"/>
            <w:gridSpan w:val="9"/>
            <w:vAlign w:val="center"/>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 İhaleye katılabilme şartları ve istenilen belgeler ile yeterlik değerlendirmesinde uygulanacak kriterler: </w:t>
            </w:r>
          </w:p>
        </w:tc>
      </w:tr>
      <w:tr w:rsidR="004F3588" w:rsidRPr="00F42B88" w:rsidTr="00720DA2">
        <w:trPr>
          <w:gridAfter w:val="1"/>
          <w:wAfter w:w="16" w:type="pct"/>
          <w:trHeight w:val="195"/>
          <w:tblCellSpacing w:w="0" w:type="dxa"/>
          <w:jc w:val="center"/>
        </w:trPr>
        <w:tc>
          <w:tcPr>
            <w:tcW w:w="25" w:type="pct"/>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w:t>
            </w:r>
          </w:p>
        </w:tc>
        <w:tc>
          <w:tcPr>
            <w:tcW w:w="4959" w:type="pct"/>
            <w:gridSpan w:val="9"/>
            <w:vAlign w:val="center"/>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 İhaleye katılma şartları ve istenilen belgeler: </w:t>
            </w:r>
          </w:p>
        </w:tc>
      </w:tr>
      <w:tr w:rsidR="004F3588" w:rsidRPr="00F42B88" w:rsidTr="00ED04A4">
        <w:trPr>
          <w:gridAfter w:val="1"/>
          <w:wAfter w:w="16" w:type="pct"/>
          <w:trHeight w:val="4032"/>
          <w:tblCellSpacing w:w="0" w:type="dxa"/>
          <w:jc w:val="center"/>
        </w:trPr>
        <w:tc>
          <w:tcPr>
            <w:tcW w:w="25" w:type="pct"/>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  </w:t>
            </w:r>
          </w:p>
        </w:tc>
        <w:tc>
          <w:tcPr>
            <w:tcW w:w="4959" w:type="pct"/>
            <w:gridSpan w:val="9"/>
            <w:hideMark/>
          </w:tcPr>
          <w:tbl>
            <w:tblPr>
              <w:tblW w:w="9778" w:type="dxa"/>
              <w:tblCellSpacing w:w="0" w:type="dxa"/>
              <w:tblCellMar>
                <w:left w:w="0" w:type="dxa"/>
                <w:right w:w="0" w:type="dxa"/>
              </w:tblCellMar>
              <w:tblLook w:val="04A0"/>
            </w:tblPr>
            <w:tblGrid>
              <w:gridCol w:w="9778"/>
            </w:tblGrid>
            <w:tr w:rsidR="006354FB" w:rsidRPr="00F42B88" w:rsidTr="00ED04A4">
              <w:trPr>
                <w:trHeight w:val="4030"/>
                <w:tblCellSpacing w:w="0" w:type="dxa"/>
              </w:trPr>
              <w:tc>
                <w:tcPr>
                  <w:tcW w:w="9778" w:type="dxa"/>
                  <w:vAlign w:val="center"/>
                  <w:hideMark/>
                </w:tcPr>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4.1.1. Tebligat için adres beyanı ve ayrıca irtibat için telefon ve varsa faks numarası ile elektronik posta adresi,</w:t>
                  </w:r>
                  <w:r w:rsidR="00725C67" w:rsidRPr="00F42B88">
                    <w:rPr>
                      <w:rFonts w:ascii="Times New Roman TUR" w:hAnsi="Times New Roman TUR" w:cs="Times New Roman TUR"/>
                      <w:bCs/>
                      <w:sz w:val="17"/>
                      <w:szCs w:val="17"/>
                    </w:rPr>
                    <w:t>(Standart F</w:t>
                  </w:r>
                  <w:r w:rsidR="00745D29" w:rsidRPr="00F42B88">
                    <w:rPr>
                      <w:rFonts w:ascii="Times New Roman TUR" w:hAnsi="Times New Roman TUR" w:cs="Times New Roman TUR"/>
                      <w:bCs/>
                      <w:sz w:val="17"/>
                      <w:szCs w:val="17"/>
                    </w:rPr>
                    <w:t>o</w:t>
                  </w:r>
                  <w:r w:rsidR="00725C67" w:rsidRPr="00F42B88">
                    <w:rPr>
                      <w:rFonts w:ascii="Times New Roman TUR" w:hAnsi="Times New Roman TUR" w:cs="Times New Roman TUR"/>
                      <w:bCs/>
                      <w:sz w:val="17"/>
                      <w:szCs w:val="17"/>
                    </w:rPr>
                    <w:t>rm)</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4.1.2.Mevzuatı gereği kayıtlı olduğu Ticaret ve/veya Sanayi Odası veya Meslek Odası belgesi;</w:t>
                  </w:r>
                  <w:r w:rsidRPr="00F42B88">
                    <w:rPr>
                      <w:rFonts w:ascii="Times New Roman TUR" w:hAnsi="Times New Roman TUR" w:cs="Times New Roman TUR"/>
                      <w:bCs/>
                      <w:sz w:val="17"/>
                      <w:szCs w:val="17"/>
                    </w:rPr>
                    <w:br/>
                    <w:t>4.1.2.1.Gerçek kişi olması halinde, ilk ilan veya ihale tarihinin içerisinde bulunduğu yılda alınmış ilgisine göre Ticaret ve/veya Sanayi Odasına veya ilgili Meslek Odasına kayıtlı olduğunu gösterir belge,</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4.1.2.2. Tüzel kişi olması halinde, mevzuatı gereği tüzel kişiliğin siciline kayıtlı bulunduğu Ticaret ve/veya Sanayi Odasından, ilk ilan veya ihale tarihinin içerisinde bulunduğu yılda alınmış, tüzel kişiliğin sicil</w:t>
                  </w:r>
                  <w:r w:rsidR="00725C67" w:rsidRPr="00F42B88">
                    <w:rPr>
                      <w:rFonts w:ascii="Times New Roman TUR" w:hAnsi="Times New Roman TUR" w:cs="Times New Roman TUR"/>
                      <w:bCs/>
                      <w:sz w:val="17"/>
                      <w:szCs w:val="17"/>
                    </w:rPr>
                    <w:t>e kayıtlı olduğuna dair belge</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4.1.3. Teklif vermeye yetkili olduğunu gösteren imza beyannamesi veya imza sirküleri;</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4.1.3.1. Gerçek kişi olması halinde, noter tasdikli imza beyannamesi,</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4.1.4. 28 Nisan 2007 Tarih ve 26506 sayılı Resmi Gazete yayınlanan “Köylere Hizmet Götürme Birliği İhale Yönetmeliğinin 11.maddesinde  belirtilen durumlarda olmadığına ilişkin  yazılı taahhütname,</w:t>
                  </w:r>
                  <w:r w:rsidR="00725C67" w:rsidRPr="00F42B88">
                    <w:rPr>
                      <w:rFonts w:ascii="Times New Roman TUR" w:hAnsi="Times New Roman TUR" w:cs="Times New Roman TUR"/>
                      <w:bCs/>
                      <w:sz w:val="17"/>
                      <w:szCs w:val="17"/>
                    </w:rPr>
                    <w:t xml:space="preserve"> (Standart Form</w:t>
                  </w:r>
                  <w:r w:rsidR="00990385">
                    <w:rPr>
                      <w:rFonts w:ascii="Times New Roman TUR" w:hAnsi="Times New Roman TUR" w:cs="Times New Roman TUR"/>
                      <w:bCs/>
                      <w:sz w:val="17"/>
                      <w:szCs w:val="17"/>
                    </w:rPr>
                    <w:t>da örneği mevcut</w:t>
                  </w:r>
                  <w:r w:rsidR="00725C67" w:rsidRPr="00F42B88">
                    <w:rPr>
                      <w:rFonts w:ascii="Times New Roman TUR" w:hAnsi="Times New Roman TUR" w:cs="Times New Roman TUR"/>
                      <w:bCs/>
                      <w:sz w:val="17"/>
                      <w:szCs w:val="17"/>
                    </w:rPr>
                    <w:t>)</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4.1.5. Şekli ve içeriği İdari Şartnamede belirlenen teklif mektubu,</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4.1.6. Şekli ve içeriği İdari Şartnamede belirlenen geçici teminat </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w:t>
                  </w:r>
                  <w:r w:rsidR="00F27F3F">
                    <w:rPr>
                      <w:rFonts w:ascii="Times New Roman TUR" w:hAnsi="Times New Roman TUR" w:cs="Times New Roman TUR"/>
                      <w:bCs/>
                      <w:sz w:val="17"/>
                      <w:szCs w:val="17"/>
                    </w:rPr>
                    <w:t>7</w:t>
                  </w:r>
                  <w:r w:rsidRPr="00F42B88">
                    <w:rPr>
                      <w:rFonts w:ascii="Times New Roman TUR" w:hAnsi="Times New Roman TUR" w:cs="Times New Roman TUR"/>
                      <w:bCs/>
                      <w:sz w:val="17"/>
                      <w:szCs w:val="17"/>
                    </w:rPr>
                    <w:t>. İhale dokümanının satın alındığına dair belge,</w:t>
                  </w:r>
                </w:p>
                <w:p w:rsidR="006354FB" w:rsidRPr="00F42B88" w:rsidRDefault="006354FB"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w:t>
                  </w:r>
                  <w:r w:rsidR="00F27F3F">
                    <w:rPr>
                      <w:rFonts w:ascii="Times New Roman TUR" w:hAnsi="Times New Roman TUR" w:cs="Times New Roman TUR"/>
                      <w:bCs/>
                      <w:sz w:val="17"/>
                      <w:szCs w:val="17"/>
                    </w:rPr>
                    <w:t>8</w:t>
                  </w:r>
                  <w:r w:rsidRPr="00F42B88">
                    <w:rPr>
                      <w:rFonts w:ascii="Times New Roman TUR" w:hAnsi="Times New Roman TUR" w:cs="Times New Roman TUR"/>
                      <w:bCs/>
                      <w:sz w:val="17"/>
                      <w:szCs w:val="17"/>
                    </w:rPr>
                    <w:t>. Gerçek veya tüzel kişi olması durumuna göre ortağı olduğu şahıs şirketleri ile sermayesinin yarısından fazlasına sahip olduğu sermaye şirketlerine ilişkin beyanname,</w:t>
                  </w:r>
                  <w:r w:rsidR="00725C67" w:rsidRPr="00F42B88">
                    <w:rPr>
                      <w:rFonts w:ascii="Times New Roman TUR" w:hAnsi="Times New Roman TUR" w:cs="Times New Roman TUR"/>
                      <w:bCs/>
                      <w:sz w:val="17"/>
                      <w:szCs w:val="17"/>
                    </w:rPr>
                    <w:t xml:space="preserve"> (Standart Form</w:t>
                  </w:r>
                  <w:r w:rsidR="00A312B0">
                    <w:rPr>
                      <w:rFonts w:ascii="Times New Roman TUR" w:hAnsi="Times New Roman TUR" w:cs="Times New Roman TUR"/>
                      <w:bCs/>
                      <w:sz w:val="17"/>
                      <w:szCs w:val="17"/>
                    </w:rPr>
                    <w:t>da örneği mevcut</w:t>
                  </w:r>
                  <w:r w:rsidR="00725C67" w:rsidRPr="00F42B88">
                    <w:rPr>
                      <w:rFonts w:ascii="Times New Roman TUR" w:hAnsi="Times New Roman TUR" w:cs="Times New Roman TUR"/>
                      <w:bCs/>
                      <w:sz w:val="17"/>
                      <w:szCs w:val="17"/>
                    </w:rPr>
                    <w:t>)</w:t>
                  </w:r>
                </w:p>
                <w:p w:rsidR="0099394F" w:rsidRPr="00F42B88" w:rsidRDefault="0099394F"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4.1.10. İhaleye Ortak Girişim olarak katılınması halinde Ortakların hisse oranlarını gösterir İş </w:t>
                  </w:r>
                  <w:r w:rsidR="00377E91" w:rsidRPr="00F42B88">
                    <w:rPr>
                      <w:rFonts w:ascii="Times New Roman TUR" w:hAnsi="Times New Roman TUR" w:cs="Times New Roman TUR"/>
                      <w:bCs/>
                      <w:sz w:val="17"/>
                      <w:szCs w:val="17"/>
                    </w:rPr>
                    <w:t>Ortaklığı Beyanı</w:t>
                  </w:r>
                  <w:r w:rsidRPr="00F42B88">
                    <w:rPr>
                      <w:rFonts w:ascii="Times New Roman TUR" w:hAnsi="Times New Roman TUR" w:cs="Times New Roman TUR"/>
                      <w:bCs/>
                      <w:sz w:val="17"/>
                      <w:szCs w:val="17"/>
                    </w:rPr>
                    <w:t>.</w:t>
                  </w:r>
                  <w:r w:rsidR="005F761E" w:rsidRPr="00F42B88">
                    <w:rPr>
                      <w:rFonts w:ascii="Times New Roman TUR" w:hAnsi="Times New Roman TUR" w:cs="Times New Roman TUR"/>
                      <w:bCs/>
                      <w:sz w:val="17"/>
                      <w:szCs w:val="17"/>
                    </w:rPr>
                    <w:t xml:space="preserve"> (Standart Form)</w:t>
                  </w:r>
                </w:p>
                <w:p w:rsidR="00725C67" w:rsidRPr="00F42B88" w:rsidRDefault="00725C67" w:rsidP="00F27F3F">
                  <w:pPr>
                    <w:jc w:val="both"/>
                    <w:rPr>
                      <w:rFonts w:ascii="Times New Roman TUR" w:hAnsi="Times New Roman TUR" w:cs="Times New Roman TUR"/>
                      <w:bCs/>
                      <w:sz w:val="17"/>
                      <w:szCs w:val="17"/>
                    </w:rPr>
                  </w:pPr>
                </w:p>
              </w:tc>
            </w:tr>
          </w:tbl>
          <w:p w:rsidR="004F3588" w:rsidRPr="00F42B88" w:rsidRDefault="004F3588" w:rsidP="0045635D">
            <w:pPr>
              <w:jc w:val="both"/>
              <w:rPr>
                <w:rFonts w:ascii="Times New Roman TUR" w:hAnsi="Times New Roman TUR" w:cs="Times New Roman TUR"/>
                <w:bCs/>
                <w:sz w:val="17"/>
                <w:szCs w:val="17"/>
              </w:rPr>
            </w:pPr>
          </w:p>
        </w:tc>
      </w:tr>
      <w:tr w:rsidR="004F3588" w:rsidRPr="00F42B88" w:rsidTr="00720DA2">
        <w:trPr>
          <w:tblCellSpacing w:w="0" w:type="dxa"/>
          <w:jc w:val="center"/>
        </w:trPr>
        <w:tc>
          <w:tcPr>
            <w:tcW w:w="25"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62"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24"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1446"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12"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17"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25"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3114"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265" w:type="pct"/>
            <w:gridSpan w:val="2"/>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c>
          <w:tcPr>
            <w:tcW w:w="10" w:type="pct"/>
            <w:tcBorders>
              <w:top w:val="nil"/>
              <w:left w:val="nil"/>
              <w:bottom w:val="nil"/>
              <w:right w:val="nil"/>
            </w:tcBorders>
            <w:vAlign w:val="center"/>
            <w:hideMark/>
          </w:tcPr>
          <w:p w:rsidR="004F3588" w:rsidRPr="00F42B88" w:rsidRDefault="004F3588" w:rsidP="0045635D">
            <w:pPr>
              <w:jc w:val="both"/>
              <w:rPr>
                <w:rFonts w:asciiTheme="minorHAnsi" w:eastAsiaTheme="minorEastAsia" w:hAnsiTheme="minorHAnsi" w:cstheme="minorBidi"/>
                <w:sz w:val="17"/>
                <w:szCs w:val="17"/>
              </w:rPr>
            </w:pPr>
          </w:p>
        </w:tc>
      </w:tr>
      <w:tr w:rsidR="004F3588" w:rsidRPr="00F42B88" w:rsidTr="00720DA2">
        <w:trPr>
          <w:gridAfter w:val="2"/>
          <w:wAfter w:w="178" w:type="pct"/>
          <w:trHeight w:val="793"/>
          <w:tblCellSpacing w:w="0" w:type="dxa"/>
          <w:jc w:val="center"/>
        </w:trPr>
        <w:tc>
          <w:tcPr>
            <w:tcW w:w="4822" w:type="pct"/>
            <w:gridSpan w:val="9"/>
            <w:hideMark/>
          </w:tcPr>
          <w:p w:rsidR="004F3588" w:rsidRPr="00F42B88" w:rsidRDefault="004F3588" w:rsidP="00F27F3F">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5. Ekonomik açıdan en avantajlı teklif, 28 Nisan 2007 Tarih ve 26506 sayılı Resmi Gazete yayınlanan “Köylere Hizmet Götürme Birliği İhale Yönetmeliğinin 32</w:t>
            </w:r>
            <w:r w:rsidR="00F27F3F">
              <w:rPr>
                <w:rFonts w:ascii="Times New Roman TUR" w:hAnsi="Times New Roman TUR" w:cs="Times New Roman TUR"/>
                <w:bCs/>
                <w:sz w:val="17"/>
                <w:szCs w:val="17"/>
              </w:rPr>
              <w:t>/3</w:t>
            </w:r>
            <w:r w:rsidRPr="00F42B88">
              <w:rPr>
                <w:rFonts w:ascii="Times New Roman TUR" w:hAnsi="Times New Roman TUR" w:cs="Times New Roman TUR"/>
                <w:bCs/>
                <w:sz w:val="17"/>
                <w:szCs w:val="17"/>
              </w:rPr>
              <w:t>.maddesine göre</w:t>
            </w:r>
            <w:r w:rsidR="00F27F3F">
              <w:rPr>
                <w:rFonts w:ascii="Times New Roman TUR" w:hAnsi="Times New Roman TUR" w:cs="Times New Roman TUR"/>
                <w:bCs/>
                <w:sz w:val="17"/>
                <w:szCs w:val="17"/>
              </w:rPr>
              <w:t xml:space="preserve"> muhammen bedelin üzerinde sunulan en yüksek</w:t>
            </w:r>
            <w:r w:rsidRPr="00F42B88">
              <w:rPr>
                <w:rFonts w:ascii="Times New Roman TUR" w:hAnsi="Times New Roman TUR" w:cs="Times New Roman TUR"/>
                <w:bCs/>
                <w:sz w:val="17"/>
                <w:szCs w:val="17"/>
              </w:rPr>
              <w:t xml:space="preserve"> fiyat esasına göre belirlenecektir. Ya</w:t>
            </w:r>
            <w:r w:rsidR="00F27F3F">
              <w:rPr>
                <w:rFonts w:ascii="Times New Roman TUR" w:hAnsi="Times New Roman TUR" w:cs="Times New Roman TUR"/>
                <w:bCs/>
                <w:sz w:val="17"/>
                <w:szCs w:val="17"/>
              </w:rPr>
              <w:t xml:space="preserve">zılı olarak teklif olunun bedellerin bir kaç firma tarafından </w:t>
            </w:r>
            <w:r w:rsidRPr="00F42B88">
              <w:rPr>
                <w:rFonts w:ascii="Times New Roman TUR" w:hAnsi="Times New Roman TUR" w:cs="Times New Roman TUR"/>
                <w:bCs/>
                <w:sz w:val="17"/>
                <w:szCs w:val="17"/>
              </w:rPr>
              <w:t>aynı olduğu durumlarda komisyon 39.madde gereği isteklilerden tekliflerini yazılı olarak yenilemelerini isteyebilir</w:t>
            </w:r>
            <w:r w:rsidR="00F27F3F">
              <w:rPr>
                <w:rFonts w:ascii="Times New Roman TUR" w:hAnsi="Times New Roman TUR" w:cs="Times New Roman TUR"/>
                <w:bCs/>
                <w:sz w:val="17"/>
                <w:szCs w:val="17"/>
              </w:rPr>
              <w:t>.</w:t>
            </w:r>
            <w:r w:rsidRPr="00F42B88">
              <w:rPr>
                <w:rFonts w:ascii="Times New Roman TUR" w:hAnsi="Times New Roman TUR" w:cs="Times New Roman TUR"/>
                <w:bCs/>
                <w:sz w:val="17"/>
                <w:szCs w:val="17"/>
              </w:rPr>
              <w:t xml:space="preserve"> </w:t>
            </w:r>
          </w:p>
        </w:tc>
      </w:tr>
      <w:tr w:rsidR="004F3588" w:rsidRPr="00F42B88" w:rsidTr="00720DA2">
        <w:trPr>
          <w:gridAfter w:val="2"/>
          <w:wAfter w:w="178" w:type="pct"/>
          <w:trHeight w:val="204"/>
          <w:tblCellSpacing w:w="0" w:type="dxa"/>
          <w:jc w:val="center"/>
        </w:trPr>
        <w:tc>
          <w:tcPr>
            <w:tcW w:w="4822" w:type="pct"/>
            <w:gridSpan w:val="9"/>
          </w:tcPr>
          <w:p w:rsidR="004F3588" w:rsidRPr="00F42B88" w:rsidRDefault="004F3588" w:rsidP="0045635D">
            <w:pPr>
              <w:jc w:val="both"/>
              <w:rPr>
                <w:rFonts w:ascii="Times New Roman TUR" w:hAnsi="Times New Roman TUR" w:cs="Times New Roman TUR"/>
                <w:bCs/>
                <w:sz w:val="17"/>
                <w:szCs w:val="17"/>
              </w:rPr>
            </w:pPr>
          </w:p>
        </w:tc>
      </w:tr>
      <w:tr w:rsidR="004F3588" w:rsidRPr="00F42B88" w:rsidTr="00720DA2">
        <w:trPr>
          <w:gridAfter w:val="2"/>
          <w:wAfter w:w="178" w:type="pct"/>
          <w:trHeight w:val="601"/>
          <w:tblCellSpacing w:w="0" w:type="dxa"/>
          <w:jc w:val="center"/>
        </w:trPr>
        <w:tc>
          <w:tcPr>
            <w:tcW w:w="4822" w:type="pct"/>
            <w:gridSpan w:val="9"/>
            <w:vAlign w:val="center"/>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6. İhale dokümanları </w:t>
            </w:r>
            <w:r w:rsidR="00DD0500" w:rsidRPr="00F42B88">
              <w:rPr>
                <w:rFonts w:ascii="Times New Roman TUR" w:hAnsi="Times New Roman TUR" w:cs="Times New Roman TUR"/>
                <w:bCs/>
                <w:color w:val="1F497D" w:themeColor="text2"/>
                <w:sz w:val="17"/>
                <w:szCs w:val="17"/>
              </w:rPr>
              <w:t>Erzincan Valiliği</w:t>
            </w:r>
            <w:r w:rsidRPr="00F42B88">
              <w:rPr>
                <w:rFonts w:ascii="Times New Roman TUR" w:hAnsi="Times New Roman TUR" w:cs="Times New Roman TUR"/>
                <w:bCs/>
                <w:color w:val="1F497D" w:themeColor="text2"/>
                <w:sz w:val="17"/>
                <w:szCs w:val="17"/>
              </w:rPr>
              <w:t xml:space="preserve"> Birlik Bü</w:t>
            </w:r>
            <w:r w:rsidR="002516D8" w:rsidRPr="00F42B88">
              <w:rPr>
                <w:rFonts w:ascii="Times New Roman TUR" w:hAnsi="Times New Roman TUR" w:cs="Times New Roman TUR"/>
                <w:bCs/>
                <w:color w:val="1F497D" w:themeColor="text2"/>
                <w:sz w:val="17"/>
                <w:szCs w:val="17"/>
              </w:rPr>
              <w:t>rosu</w:t>
            </w:r>
            <w:r w:rsidR="002516D8" w:rsidRPr="00F42B88">
              <w:rPr>
                <w:rFonts w:ascii="Times New Roman TUR" w:hAnsi="Times New Roman TUR" w:cs="Times New Roman TUR"/>
                <w:bCs/>
                <w:sz w:val="17"/>
                <w:szCs w:val="17"/>
              </w:rPr>
              <w:t xml:space="preserve"> adresinde görülebilir ve</w:t>
            </w:r>
            <w:r w:rsidR="00D239C5" w:rsidRPr="00F42B88">
              <w:rPr>
                <w:rFonts w:ascii="Times New Roman TUR" w:hAnsi="Times New Roman TUR" w:cs="Times New Roman TUR"/>
                <w:bCs/>
                <w:sz w:val="17"/>
                <w:szCs w:val="17"/>
              </w:rPr>
              <w:t xml:space="preserve"> </w:t>
            </w:r>
            <w:r w:rsidR="007A02AF">
              <w:rPr>
                <w:rFonts w:ascii="Times New Roman TUR" w:hAnsi="Times New Roman TUR" w:cs="Times New Roman TUR"/>
                <w:bCs/>
                <w:color w:val="1F497D" w:themeColor="text2"/>
                <w:sz w:val="17"/>
                <w:szCs w:val="17"/>
              </w:rPr>
              <w:t>50</w:t>
            </w:r>
            <w:r w:rsidR="000B0577" w:rsidRPr="00F42B88">
              <w:rPr>
                <w:rFonts w:ascii="Times New Roman TUR" w:hAnsi="Times New Roman TUR" w:cs="Times New Roman TUR"/>
                <w:bCs/>
                <w:color w:val="1F497D" w:themeColor="text2"/>
                <w:sz w:val="17"/>
                <w:szCs w:val="17"/>
              </w:rPr>
              <w:t>0</w:t>
            </w:r>
            <w:r w:rsidRPr="00F42B88">
              <w:rPr>
                <w:rFonts w:ascii="Times New Roman TUR" w:hAnsi="Times New Roman TUR" w:cs="Times New Roman TUR"/>
                <w:bCs/>
                <w:color w:val="1F497D" w:themeColor="text2"/>
                <w:sz w:val="17"/>
                <w:szCs w:val="17"/>
              </w:rPr>
              <w:t xml:space="preserve">,00 </w:t>
            </w:r>
            <w:r w:rsidR="00DD0500" w:rsidRPr="00F42B88">
              <w:rPr>
                <w:rFonts w:ascii="Times New Roman TUR" w:hAnsi="Times New Roman TUR" w:cs="Times New Roman TUR"/>
                <w:bCs/>
                <w:color w:val="1F497D" w:themeColor="text2"/>
                <w:sz w:val="17"/>
                <w:szCs w:val="17"/>
              </w:rPr>
              <w:t>TL</w:t>
            </w:r>
            <w:r w:rsidR="00DD0500" w:rsidRPr="00F42B88">
              <w:rPr>
                <w:rFonts w:ascii="Times New Roman TUR" w:hAnsi="Times New Roman TUR" w:cs="Times New Roman TUR"/>
                <w:bCs/>
                <w:sz w:val="17"/>
                <w:szCs w:val="17"/>
              </w:rPr>
              <w:t xml:space="preserve"> bedel</w:t>
            </w:r>
            <w:r w:rsidRPr="00F42B88">
              <w:rPr>
                <w:rFonts w:ascii="Times New Roman TUR" w:hAnsi="Times New Roman TUR" w:cs="Times New Roman TUR"/>
                <w:bCs/>
                <w:sz w:val="17"/>
                <w:szCs w:val="17"/>
              </w:rPr>
              <w:t xml:space="preserve"> karşılığı aynı adresten temin edilebilir. Doküman bedelleri birliğin Erzincan T.Halk Bankası Şubesindeki TR58 0001 2009 3440 0005 0000 21 IBAN </w:t>
            </w:r>
            <w:proofErr w:type="spellStart"/>
            <w:r w:rsidRPr="00F42B88">
              <w:rPr>
                <w:rFonts w:ascii="Times New Roman TUR" w:hAnsi="Times New Roman TUR" w:cs="Times New Roman TUR"/>
                <w:bCs/>
                <w:sz w:val="17"/>
                <w:szCs w:val="17"/>
              </w:rPr>
              <w:t>nolu</w:t>
            </w:r>
            <w:proofErr w:type="spellEnd"/>
            <w:r w:rsidRPr="00F42B88">
              <w:rPr>
                <w:rFonts w:ascii="Times New Roman TUR" w:hAnsi="Times New Roman TUR" w:cs="Times New Roman TUR"/>
                <w:bCs/>
                <w:sz w:val="17"/>
                <w:szCs w:val="17"/>
              </w:rPr>
              <w:t xml:space="preserve"> hesabına yatırılacaktır.  İhaleye teklif verecek olanların ihale dokümanını almaları zorunludur.</w:t>
            </w:r>
          </w:p>
        </w:tc>
      </w:tr>
      <w:tr w:rsidR="004F3588" w:rsidRPr="00F42B88" w:rsidTr="00720DA2">
        <w:trPr>
          <w:gridAfter w:val="2"/>
          <w:wAfter w:w="178" w:type="pct"/>
          <w:trHeight w:val="396"/>
          <w:tblCellSpacing w:w="0" w:type="dxa"/>
          <w:jc w:val="center"/>
        </w:trPr>
        <w:tc>
          <w:tcPr>
            <w:tcW w:w="4822" w:type="pct"/>
            <w:gridSpan w:val="9"/>
            <w:hideMark/>
          </w:tcPr>
          <w:p w:rsidR="004F3588" w:rsidRPr="00F42B88" w:rsidRDefault="00D239C5" w:rsidP="00F27F3F">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7. </w:t>
            </w:r>
            <w:r w:rsidRPr="0045635D">
              <w:rPr>
                <w:rFonts w:ascii="Times New Roman TUR" w:hAnsi="Times New Roman TUR" w:cs="Times New Roman TUR"/>
                <w:b/>
                <w:bCs/>
                <w:color w:val="FF0000"/>
                <w:sz w:val="20"/>
                <w:szCs w:val="20"/>
              </w:rPr>
              <w:t>Teklifler</w:t>
            </w:r>
            <w:r w:rsidR="005F761E" w:rsidRPr="0045635D">
              <w:rPr>
                <w:rFonts w:ascii="Times New Roman TUR" w:hAnsi="Times New Roman TUR" w:cs="Times New Roman TUR"/>
                <w:b/>
                <w:bCs/>
                <w:color w:val="FF0000"/>
                <w:sz w:val="20"/>
                <w:szCs w:val="20"/>
              </w:rPr>
              <w:t xml:space="preserve"> </w:t>
            </w:r>
            <w:r w:rsidR="00F27F3F">
              <w:rPr>
                <w:b/>
                <w:bCs/>
                <w:color w:val="FF0000"/>
                <w:sz w:val="20"/>
                <w:szCs w:val="20"/>
              </w:rPr>
              <w:t>09</w:t>
            </w:r>
            <w:r w:rsidR="00A312B0">
              <w:rPr>
                <w:b/>
                <w:bCs/>
                <w:color w:val="FF0000"/>
                <w:sz w:val="20"/>
                <w:szCs w:val="20"/>
              </w:rPr>
              <w:t>/</w:t>
            </w:r>
            <w:r w:rsidR="00F27F3F">
              <w:rPr>
                <w:b/>
                <w:bCs/>
                <w:color w:val="FF0000"/>
                <w:sz w:val="20"/>
                <w:szCs w:val="20"/>
              </w:rPr>
              <w:t>08</w:t>
            </w:r>
            <w:r w:rsidR="009428F2">
              <w:rPr>
                <w:b/>
                <w:bCs/>
                <w:color w:val="FF0000"/>
                <w:sz w:val="20"/>
                <w:szCs w:val="20"/>
              </w:rPr>
              <w:t>/2018</w:t>
            </w:r>
            <w:r w:rsidR="00DD0500" w:rsidRPr="0045635D">
              <w:rPr>
                <w:b/>
                <w:bCs/>
                <w:color w:val="FF0000"/>
                <w:sz w:val="20"/>
                <w:szCs w:val="20"/>
              </w:rPr>
              <w:t xml:space="preserve">  </w:t>
            </w:r>
            <w:r w:rsidR="00F27F3F">
              <w:rPr>
                <w:b/>
                <w:bCs/>
                <w:color w:val="FF0000"/>
                <w:sz w:val="20"/>
                <w:szCs w:val="20"/>
              </w:rPr>
              <w:t>PERŞEMBE</w:t>
            </w:r>
            <w:r w:rsidR="00945ABB">
              <w:rPr>
                <w:b/>
                <w:bCs/>
                <w:color w:val="FF0000"/>
                <w:sz w:val="20"/>
                <w:szCs w:val="20"/>
              </w:rPr>
              <w:t xml:space="preserve"> </w:t>
            </w:r>
            <w:r w:rsidR="00305101" w:rsidRPr="0045635D">
              <w:rPr>
                <w:b/>
                <w:bCs/>
                <w:color w:val="FF0000"/>
                <w:sz w:val="20"/>
                <w:szCs w:val="20"/>
              </w:rPr>
              <w:t xml:space="preserve"> </w:t>
            </w:r>
            <w:r w:rsidR="00DD0500" w:rsidRPr="0045635D">
              <w:rPr>
                <w:b/>
                <w:bCs/>
                <w:color w:val="FF0000"/>
                <w:sz w:val="20"/>
                <w:szCs w:val="20"/>
              </w:rPr>
              <w:t xml:space="preserve">günü  saat : </w:t>
            </w:r>
            <w:r w:rsidR="009428F2">
              <w:rPr>
                <w:b/>
                <w:bCs/>
                <w:color w:val="FF0000"/>
                <w:sz w:val="20"/>
                <w:szCs w:val="20"/>
              </w:rPr>
              <w:t>11</w:t>
            </w:r>
            <w:r w:rsidR="00CC3825" w:rsidRPr="0045635D">
              <w:rPr>
                <w:b/>
                <w:bCs/>
                <w:color w:val="FF0000"/>
                <w:sz w:val="20"/>
                <w:szCs w:val="20"/>
              </w:rPr>
              <w:t>:</w:t>
            </w:r>
            <w:r w:rsidR="009428F2">
              <w:rPr>
                <w:b/>
                <w:bCs/>
                <w:color w:val="FF0000"/>
                <w:sz w:val="20"/>
                <w:szCs w:val="20"/>
              </w:rPr>
              <w:t>3</w:t>
            </w:r>
            <w:r w:rsidR="00C114CA">
              <w:rPr>
                <w:b/>
                <w:bCs/>
                <w:color w:val="FF0000"/>
                <w:sz w:val="20"/>
                <w:szCs w:val="20"/>
              </w:rPr>
              <w:t>0</w:t>
            </w:r>
            <w:r w:rsidR="00DD0500" w:rsidRPr="0045635D">
              <w:rPr>
                <w:b/>
                <w:bCs/>
                <w:color w:val="FF0000"/>
                <w:sz w:val="20"/>
                <w:szCs w:val="20"/>
              </w:rPr>
              <w:t>’a</w:t>
            </w:r>
            <w:r w:rsidR="00725C67" w:rsidRPr="0045635D">
              <w:rPr>
                <w:b/>
                <w:bCs/>
                <w:color w:val="FF0000"/>
                <w:sz w:val="20"/>
                <w:szCs w:val="20"/>
              </w:rPr>
              <w:t xml:space="preserve"> </w:t>
            </w:r>
            <w:r w:rsidR="004F3588" w:rsidRPr="0045635D">
              <w:rPr>
                <w:rFonts w:ascii="Times New Roman TUR" w:hAnsi="Times New Roman TUR" w:cs="Times New Roman TUR"/>
                <w:b/>
                <w:bCs/>
                <w:color w:val="FF0000"/>
                <w:sz w:val="20"/>
                <w:szCs w:val="20"/>
              </w:rPr>
              <w:t xml:space="preserve">kadar </w:t>
            </w:r>
            <w:r w:rsidR="00DD0500" w:rsidRPr="0045635D">
              <w:rPr>
                <w:rFonts w:ascii="Times New Roman TUR" w:hAnsi="Times New Roman TUR" w:cs="Times New Roman TUR"/>
                <w:b/>
                <w:bCs/>
                <w:color w:val="FF0000"/>
                <w:sz w:val="20"/>
                <w:szCs w:val="20"/>
              </w:rPr>
              <w:t xml:space="preserve">Erzincan </w:t>
            </w:r>
            <w:r w:rsidR="0070354F" w:rsidRPr="0045635D">
              <w:rPr>
                <w:rFonts w:ascii="Times New Roman TUR" w:hAnsi="Times New Roman TUR" w:cs="Times New Roman TUR"/>
                <w:b/>
                <w:bCs/>
                <w:color w:val="FF0000"/>
                <w:sz w:val="20"/>
                <w:szCs w:val="20"/>
              </w:rPr>
              <w:t>Valiliği Birlik Bürosu</w:t>
            </w:r>
            <w:r w:rsidR="00725C67" w:rsidRPr="0045635D">
              <w:rPr>
                <w:rFonts w:ascii="Times New Roman TUR" w:hAnsi="Times New Roman TUR" w:cs="Times New Roman TUR"/>
                <w:b/>
                <w:bCs/>
                <w:color w:val="FF0000"/>
                <w:sz w:val="20"/>
                <w:szCs w:val="20"/>
              </w:rPr>
              <w:t xml:space="preserve"> </w:t>
            </w:r>
            <w:r w:rsidR="00DD0500" w:rsidRPr="0045635D">
              <w:rPr>
                <w:rFonts w:ascii="Times New Roman TUR" w:hAnsi="Times New Roman TUR" w:cs="Times New Roman TUR"/>
                <w:b/>
                <w:bCs/>
                <w:color w:val="FF0000"/>
                <w:sz w:val="20"/>
                <w:szCs w:val="20"/>
              </w:rPr>
              <w:t xml:space="preserve"> </w:t>
            </w:r>
            <w:r w:rsidR="00C128DE" w:rsidRPr="0045635D">
              <w:rPr>
                <w:rFonts w:ascii="Times New Roman TUR" w:hAnsi="Times New Roman TUR" w:cs="Times New Roman TUR"/>
                <w:b/>
                <w:bCs/>
                <w:color w:val="FF0000"/>
                <w:sz w:val="20"/>
                <w:szCs w:val="20"/>
              </w:rPr>
              <w:t xml:space="preserve">adresine </w:t>
            </w:r>
            <w:r w:rsidR="0045635D">
              <w:rPr>
                <w:rFonts w:ascii="Times New Roman TUR" w:hAnsi="Times New Roman TUR" w:cs="Times New Roman TUR"/>
                <w:b/>
                <w:bCs/>
                <w:color w:val="FF0000"/>
                <w:sz w:val="20"/>
                <w:szCs w:val="20"/>
              </w:rPr>
              <w:t>Teslim edilecektir</w:t>
            </w:r>
            <w:r w:rsidR="00C128DE" w:rsidRPr="0045635D">
              <w:rPr>
                <w:rFonts w:ascii="Times New Roman TUR" w:hAnsi="Times New Roman TUR" w:cs="Times New Roman TUR"/>
                <w:b/>
                <w:bCs/>
                <w:color w:val="FF0000"/>
                <w:sz w:val="20"/>
                <w:szCs w:val="20"/>
              </w:rPr>
              <w:t>.</w:t>
            </w:r>
            <w:bookmarkStart w:id="0" w:name="_GoBack"/>
            <w:bookmarkEnd w:id="0"/>
          </w:p>
        </w:tc>
      </w:tr>
      <w:tr w:rsidR="004F3588" w:rsidRPr="00F42B88" w:rsidTr="00720DA2">
        <w:trPr>
          <w:gridAfter w:val="2"/>
          <w:wAfter w:w="178" w:type="pct"/>
          <w:trHeight w:val="396"/>
          <w:tblCellSpacing w:w="0" w:type="dxa"/>
          <w:jc w:val="center"/>
        </w:trPr>
        <w:tc>
          <w:tcPr>
            <w:tcW w:w="4822" w:type="pct"/>
            <w:gridSpan w:val="9"/>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8. İstekliler </w:t>
            </w:r>
            <w:r w:rsidR="00DD0500" w:rsidRPr="00F42B88">
              <w:rPr>
                <w:rFonts w:ascii="Times New Roman TUR" w:hAnsi="Times New Roman TUR" w:cs="Times New Roman TUR"/>
                <w:bCs/>
                <w:sz w:val="17"/>
                <w:szCs w:val="17"/>
              </w:rPr>
              <w:t>tekliflerini birim</w:t>
            </w:r>
            <w:r w:rsidRPr="00F42B88">
              <w:rPr>
                <w:rFonts w:ascii="Times New Roman TUR" w:hAnsi="Times New Roman TUR" w:cs="Times New Roman TUR"/>
                <w:bCs/>
                <w:sz w:val="17"/>
                <w:szCs w:val="17"/>
              </w:rPr>
              <w:t xml:space="preserve"> fiyat</w:t>
            </w:r>
            <w:r w:rsidR="00DD0500" w:rsidRPr="00F42B88">
              <w:rPr>
                <w:rFonts w:ascii="Times New Roman TUR" w:hAnsi="Times New Roman TUR" w:cs="Times New Roman TUR"/>
                <w:bCs/>
                <w:sz w:val="17"/>
                <w:szCs w:val="17"/>
              </w:rPr>
              <w:t xml:space="preserve"> cetveli şeklinde vereceklerdir ve i</w:t>
            </w:r>
            <w:r w:rsidRPr="00F42B88">
              <w:rPr>
                <w:rFonts w:ascii="Times New Roman TUR" w:hAnsi="Times New Roman TUR" w:cs="Times New Roman TUR"/>
                <w:bCs/>
                <w:sz w:val="17"/>
                <w:szCs w:val="17"/>
              </w:rPr>
              <w:t xml:space="preserve">hale üzerinde kalan istekli ile Birim Fiyat Sözleşme İmzalanacaktır. </w:t>
            </w:r>
          </w:p>
        </w:tc>
      </w:tr>
      <w:tr w:rsidR="004F3588" w:rsidRPr="00F42B88" w:rsidTr="00720DA2">
        <w:trPr>
          <w:gridAfter w:val="2"/>
          <w:wAfter w:w="178" w:type="pct"/>
          <w:trHeight w:val="396"/>
          <w:tblCellSpacing w:w="0" w:type="dxa"/>
          <w:jc w:val="center"/>
        </w:trPr>
        <w:tc>
          <w:tcPr>
            <w:tcW w:w="4822" w:type="pct"/>
            <w:gridSpan w:val="9"/>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9. İstekliler teklif ettikleri bedelin %3'ünden az olmamak üzere kendi belirleyecekleri tutarda geçici teminat vereceklerdir. İstekliler Nakit Teminatlarını Merkez İlçe Köyler Birliğinin T.Halk Bankası şubesindeki 05000042 </w:t>
            </w:r>
            <w:proofErr w:type="spellStart"/>
            <w:r w:rsidRPr="00F42B88">
              <w:rPr>
                <w:rFonts w:ascii="Times New Roman TUR" w:hAnsi="Times New Roman TUR" w:cs="Times New Roman TUR"/>
                <w:bCs/>
                <w:sz w:val="17"/>
                <w:szCs w:val="17"/>
              </w:rPr>
              <w:t>nolu</w:t>
            </w:r>
            <w:proofErr w:type="spellEnd"/>
            <w:r w:rsidRPr="00F42B88">
              <w:rPr>
                <w:rFonts w:ascii="Times New Roman TUR" w:hAnsi="Times New Roman TUR" w:cs="Times New Roman TUR"/>
                <w:bCs/>
                <w:sz w:val="17"/>
                <w:szCs w:val="17"/>
              </w:rPr>
              <w:t xml:space="preserve"> hesaba yatıracaklardır. </w:t>
            </w:r>
          </w:p>
        </w:tc>
      </w:tr>
      <w:tr w:rsidR="004F3588" w:rsidRPr="00F42B88" w:rsidTr="00720DA2">
        <w:trPr>
          <w:gridAfter w:val="2"/>
          <w:wAfter w:w="178" w:type="pct"/>
          <w:trHeight w:val="204"/>
          <w:tblCellSpacing w:w="0" w:type="dxa"/>
          <w:jc w:val="center"/>
        </w:trPr>
        <w:tc>
          <w:tcPr>
            <w:tcW w:w="4822" w:type="pct"/>
            <w:gridSpan w:val="9"/>
            <w:vAlign w:val="center"/>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10. Verilen tekliflerin geçerlik süresi, ihale tarihinden itibaren en az  30 takvim günü olmalıdır.</w:t>
            </w:r>
          </w:p>
        </w:tc>
      </w:tr>
      <w:tr w:rsidR="004F3588" w:rsidRPr="00F42B88" w:rsidTr="00720DA2">
        <w:trPr>
          <w:gridAfter w:val="2"/>
          <w:wAfter w:w="178" w:type="pct"/>
          <w:trHeight w:val="601"/>
          <w:tblCellSpacing w:w="0" w:type="dxa"/>
          <w:jc w:val="center"/>
        </w:trPr>
        <w:tc>
          <w:tcPr>
            <w:tcW w:w="4822" w:type="pct"/>
            <w:gridSpan w:val="9"/>
            <w:hideMark/>
          </w:tcPr>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11.  Birliğimiz 28 Nisan 2007 Tarih ve 26506 sayılı Resmi Gazete yayınlanan “Köylere Hizmet Götürme Birliği İhale Yönetmeliğine </w:t>
            </w:r>
            <w:r w:rsidR="00725C67" w:rsidRPr="00F42B88">
              <w:rPr>
                <w:rFonts w:ascii="Times New Roman TUR" w:hAnsi="Times New Roman TUR" w:cs="Times New Roman TUR"/>
                <w:bCs/>
                <w:sz w:val="17"/>
                <w:szCs w:val="17"/>
              </w:rPr>
              <w:t>tabiidir. Ancak</w:t>
            </w:r>
            <w:r w:rsidRPr="00F42B88">
              <w:rPr>
                <w:rFonts w:ascii="Times New Roman TUR" w:hAnsi="Times New Roman TUR" w:cs="Times New Roman TUR"/>
                <w:bCs/>
                <w:sz w:val="17"/>
                <w:szCs w:val="17"/>
              </w:rPr>
              <w:t xml:space="preserve"> ;Ceza ve Yasaklama durumlarında Yönetmeliğin 55.maddesi hükmü uyarınca işlem yapılır.</w:t>
            </w:r>
          </w:p>
          <w:p w:rsidR="004F3588" w:rsidRPr="00F42B88" w:rsidRDefault="004F3588" w:rsidP="0045635D">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12-Birliğimiz İhaleyi yapıp yapmamakta serbesttir.</w:t>
            </w:r>
          </w:p>
        </w:tc>
      </w:tr>
    </w:tbl>
    <w:p w:rsidR="00D73D84" w:rsidRPr="00F42B88" w:rsidRDefault="00F42B88" w:rsidP="0045635D">
      <w:pPr>
        <w:pStyle w:val="AralkYok"/>
        <w:jc w:val="both"/>
        <w:rPr>
          <w:sz w:val="17"/>
          <w:szCs w:val="17"/>
        </w:rPr>
      </w:pPr>
      <w:r>
        <w:rPr>
          <w:sz w:val="17"/>
          <w:szCs w:val="17"/>
        </w:rPr>
        <w:t>---------------------------------------------------------------------------------------------------------------------------------------------------------------------------</w:t>
      </w:r>
    </w:p>
    <w:sectPr w:rsidR="00D73D84" w:rsidRPr="00F42B88" w:rsidSect="00A312B0">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B1C33"/>
    <w:multiLevelType w:val="hybridMultilevel"/>
    <w:tmpl w:val="10EA3DD6"/>
    <w:lvl w:ilvl="0" w:tplc="955EA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1E7475"/>
    <w:multiLevelType w:val="hybridMultilevel"/>
    <w:tmpl w:val="0E1218A8"/>
    <w:lvl w:ilvl="0" w:tplc="60783E8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75DF2AB6"/>
    <w:multiLevelType w:val="hybridMultilevel"/>
    <w:tmpl w:val="3C306DE4"/>
    <w:lvl w:ilvl="0" w:tplc="4A7CC85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7E4455CC"/>
    <w:multiLevelType w:val="hybridMultilevel"/>
    <w:tmpl w:val="63A405FA"/>
    <w:lvl w:ilvl="0" w:tplc="CF8CA2F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F3588"/>
    <w:rsid w:val="00067B2F"/>
    <w:rsid w:val="000B0577"/>
    <w:rsid w:val="000C52B0"/>
    <w:rsid w:val="000F01CC"/>
    <w:rsid w:val="0012600A"/>
    <w:rsid w:val="00164117"/>
    <w:rsid w:val="001A0B64"/>
    <w:rsid w:val="001B5B40"/>
    <w:rsid w:val="00203E3D"/>
    <w:rsid w:val="00205629"/>
    <w:rsid w:val="002262D3"/>
    <w:rsid w:val="002516D8"/>
    <w:rsid w:val="002631C5"/>
    <w:rsid w:val="002A374F"/>
    <w:rsid w:val="00305101"/>
    <w:rsid w:val="00313D17"/>
    <w:rsid w:val="003518CE"/>
    <w:rsid w:val="00377E91"/>
    <w:rsid w:val="003B7AD9"/>
    <w:rsid w:val="0045635D"/>
    <w:rsid w:val="004F3588"/>
    <w:rsid w:val="00500605"/>
    <w:rsid w:val="005627F4"/>
    <w:rsid w:val="00581453"/>
    <w:rsid w:val="00590291"/>
    <w:rsid w:val="005D0854"/>
    <w:rsid w:val="005F761E"/>
    <w:rsid w:val="006354FB"/>
    <w:rsid w:val="006935CB"/>
    <w:rsid w:val="006D08E6"/>
    <w:rsid w:val="0070354F"/>
    <w:rsid w:val="00720DA2"/>
    <w:rsid w:val="00725C67"/>
    <w:rsid w:val="00745D29"/>
    <w:rsid w:val="0076262F"/>
    <w:rsid w:val="00794748"/>
    <w:rsid w:val="00794861"/>
    <w:rsid w:val="007A02AF"/>
    <w:rsid w:val="007D7847"/>
    <w:rsid w:val="00804329"/>
    <w:rsid w:val="00854510"/>
    <w:rsid w:val="0087617C"/>
    <w:rsid w:val="008B1170"/>
    <w:rsid w:val="00904C7F"/>
    <w:rsid w:val="009428F2"/>
    <w:rsid w:val="00945ABB"/>
    <w:rsid w:val="00990385"/>
    <w:rsid w:val="0099394F"/>
    <w:rsid w:val="009D6197"/>
    <w:rsid w:val="009D6E8E"/>
    <w:rsid w:val="00A312B0"/>
    <w:rsid w:val="00B356EB"/>
    <w:rsid w:val="00B359A2"/>
    <w:rsid w:val="00B77367"/>
    <w:rsid w:val="00BE0F9F"/>
    <w:rsid w:val="00C01B99"/>
    <w:rsid w:val="00C114AD"/>
    <w:rsid w:val="00C114CA"/>
    <w:rsid w:val="00C128DE"/>
    <w:rsid w:val="00C241B1"/>
    <w:rsid w:val="00C74CFE"/>
    <w:rsid w:val="00C77E36"/>
    <w:rsid w:val="00CA0C36"/>
    <w:rsid w:val="00CC3825"/>
    <w:rsid w:val="00CD4785"/>
    <w:rsid w:val="00CD7DFC"/>
    <w:rsid w:val="00CF28C0"/>
    <w:rsid w:val="00D239C5"/>
    <w:rsid w:val="00D71344"/>
    <w:rsid w:val="00D73D84"/>
    <w:rsid w:val="00DD0500"/>
    <w:rsid w:val="00DF5696"/>
    <w:rsid w:val="00E05948"/>
    <w:rsid w:val="00E31FBA"/>
    <w:rsid w:val="00E876C7"/>
    <w:rsid w:val="00ED04A4"/>
    <w:rsid w:val="00F27F3F"/>
    <w:rsid w:val="00F42B70"/>
    <w:rsid w:val="00F42B88"/>
    <w:rsid w:val="00F43EB6"/>
    <w:rsid w:val="00FA06A3"/>
    <w:rsid w:val="00FB4062"/>
    <w:rsid w:val="00FC3052"/>
    <w:rsid w:val="00FC48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3588"/>
    <w:pPr>
      <w:spacing w:after="0" w:line="240" w:lineRule="auto"/>
    </w:pPr>
  </w:style>
  <w:style w:type="paragraph" w:styleId="ListeParagraf">
    <w:name w:val="List Paragraph"/>
    <w:basedOn w:val="Normal"/>
    <w:uiPriority w:val="34"/>
    <w:qFormat/>
    <w:rsid w:val="003B7AD9"/>
    <w:pPr>
      <w:ind w:left="720"/>
      <w:contextualSpacing/>
    </w:pPr>
  </w:style>
  <w:style w:type="table" w:styleId="TabloKlavuzu">
    <w:name w:val="Table Grid"/>
    <w:basedOn w:val="NormalTablo"/>
    <w:uiPriority w:val="59"/>
    <w:rsid w:val="00ED0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933942">
      <w:bodyDiv w:val="1"/>
      <w:marLeft w:val="0"/>
      <w:marRight w:val="0"/>
      <w:marTop w:val="0"/>
      <w:marBottom w:val="0"/>
      <w:divBdr>
        <w:top w:val="none" w:sz="0" w:space="0" w:color="auto"/>
        <w:left w:val="none" w:sz="0" w:space="0" w:color="auto"/>
        <w:bottom w:val="none" w:sz="0" w:space="0" w:color="auto"/>
        <w:right w:val="none" w:sz="0" w:space="0" w:color="auto"/>
      </w:divBdr>
    </w:div>
    <w:div w:id="10214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764</Words>
  <Characters>4359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Windows User</cp:lastModifiedBy>
  <cp:revision>60</cp:revision>
  <cp:lastPrinted>2017-02-17T06:35:00Z</cp:lastPrinted>
  <dcterms:created xsi:type="dcterms:W3CDTF">2016-05-31T06:59:00Z</dcterms:created>
  <dcterms:modified xsi:type="dcterms:W3CDTF">2018-08-02T13:03:00Z</dcterms:modified>
</cp:coreProperties>
</file>